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FE93" w14:textId="77777777" w:rsidR="00EC6FA2" w:rsidRDefault="00EC6FA2" w:rsidP="00EC6FA2">
      <w:pPr>
        <w:jc w:val="center"/>
        <w:rPr>
          <w:rFonts w:ascii="Arial" w:hAnsi="Arial" w:cs="Arial"/>
          <w:b/>
          <w:sz w:val="40"/>
          <w:szCs w:val="40"/>
        </w:rPr>
      </w:pPr>
    </w:p>
    <w:p w14:paraId="64E44429" w14:textId="77777777" w:rsidR="00EC6FA2" w:rsidRDefault="00EC6FA2" w:rsidP="00EC6FA2">
      <w:pPr>
        <w:jc w:val="center"/>
        <w:rPr>
          <w:rFonts w:ascii="Arial" w:hAnsi="Arial" w:cs="Arial"/>
          <w:b/>
          <w:sz w:val="40"/>
          <w:szCs w:val="40"/>
        </w:rPr>
      </w:pPr>
      <w:r>
        <w:rPr>
          <w:rFonts w:ascii="Arial" w:hAnsi="Arial" w:cs="Arial"/>
          <w:b/>
          <w:noProof/>
          <w:sz w:val="40"/>
          <w:szCs w:val="40"/>
          <w:lang w:eastAsia="en-US"/>
        </w:rPr>
        <w:drawing>
          <wp:anchor distT="0" distB="0" distL="114300" distR="114300" simplePos="0" relativeHeight="251658240" behindDoc="0" locked="0" layoutInCell="1" allowOverlap="1" wp14:anchorId="1B2BE0C3" wp14:editId="7D5A4F16">
            <wp:simplePos x="0" y="0"/>
            <wp:positionH relativeFrom="column">
              <wp:posOffset>2060812</wp:posOffset>
            </wp:positionH>
            <wp:positionV relativeFrom="paragraph">
              <wp:posOffset>44318</wp:posOffset>
            </wp:positionV>
            <wp:extent cx="2115403" cy="948284"/>
            <wp:effectExtent l="0" t="0" r="0" b="4445"/>
            <wp:wrapNone/>
            <wp:docPr id="1" name="Picture 1" descr="New C-ID Logo - 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ID Logo - D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15" cy="947796"/>
                    </a:xfrm>
                    <a:prstGeom prst="rect">
                      <a:avLst/>
                    </a:prstGeom>
                    <a:noFill/>
                  </pic:spPr>
                </pic:pic>
              </a:graphicData>
            </a:graphic>
          </wp:anchor>
        </w:drawing>
      </w:r>
    </w:p>
    <w:p w14:paraId="2417D55A" w14:textId="77777777" w:rsidR="00EC6FA2" w:rsidRPr="00845727" w:rsidRDefault="00EC6FA2" w:rsidP="00EC6FA2">
      <w:pPr>
        <w:jc w:val="center"/>
        <w:rPr>
          <w:rFonts w:ascii="Arial" w:hAnsi="Arial" w:cs="Arial"/>
          <w:b/>
          <w:sz w:val="48"/>
          <w:szCs w:val="48"/>
        </w:rPr>
      </w:pPr>
    </w:p>
    <w:p w14:paraId="4160AC38" w14:textId="77777777" w:rsidR="00EC6FA2" w:rsidRDefault="00EC6FA2" w:rsidP="00EC6FA2">
      <w:pPr>
        <w:jc w:val="center"/>
        <w:rPr>
          <w:rFonts w:ascii="Arial" w:hAnsi="Arial" w:cs="Arial"/>
          <w:b/>
          <w:sz w:val="48"/>
          <w:szCs w:val="48"/>
        </w:rPr>
      </w:pPr>
    </w:p>
    <w:p w14:paraId="34BBC7F8" w14:textId="77777777" w:rsidR="00EC6FA2" w:rsidRDefault="00EC6FA2" w:rsidP="00EC6FA2">
      <w:pPr>
        <w:jc w:val="center"/>
        <w:rPr>
          <w:rFonts w:ascii="Arial" w:hAnsi="Arial" w:cs="Arial"/>
          <w:b/>
          <w:sz w:val="48"/>
          <w:szCs w:val="48"/>
        </w:rPr>
      </w:pPr>
    </w:p>
    <w:p w14:paraId="22F356F4" w14:textId="77777777" w:rsidR="00EC6FA2" w:rsidRDefault="00EC6FA2" w:rsidP="00EC6FA2">
      <w:pPr>
        <w:jc w:val="center"/>
        <w:rPr>
          <w:rFonts w:ascii="Arial" w:hAnsi="Arial" w:cs="Arial"/>
          <w:b/>
          <w:sz w:val="48"/>
          <w:szCs w:val="48"/>
        </w:rPr>
      </w:pPr>
    </w:p>
    <w:p w14:paraId="6C5B8AA8" w14:textId="77777777" w:rsidR="00EC6FA2" w:rsidRDefault="00EC6FA2" w:rsidP="00EC6FA2">
      <w:pPr>
        <w:jc w:val="center"/>
        <w:rPr>
          <w:rFonts w:ascii="Arial" w:hAnsi="Arial" w:cs="Arial"/>
          <w:b/>
          <w:sz w:val="48"/>
          <w:szCs w:val="48"/>
        </w:rPr>
      </w:pPr>
    </w:p>
    <w:p w14:paraId="0EE33BD5" w14:textId="77777777" w:rsidR="00EC6FA2" w:rsidRPr="00845727" w:rsidRDefault="00EC6FA2" w:rsidP="00EC6FA2">
      <w:pPr>
        <w:jc w:val="center"/>
        <w:rPr>
          <w:rFonts w:ascii="Arial" w:hAnsi="Arial" w:cs="Arial"/>
          <w:b/>
          <w:sz w:val="48"/>
          <w:szCs w:val="48"/>
        </w:rPr>
      </w:pPr>
    </w:p>
    <w:p w14:paraId="3E7B03F7" w14:textId="77777777" w:rsidR="00EC6FA2" w:rsidRPr="00845727" w:rsidRDefault="00EC6FA2" w:rsidP="00EC6FA2">
      <w:pPr>
        <w:jc w:val="center"/>
        <w:rPr>
          <w:rFonts w:ascii="Arial" w:hAnsi="Arial" w:cs="Arial"/>
          <w:b/>
          <w:sz w:val="48"/>
          <w:szCs w:val="48"/>
        </w:rPr>
      </w:pPr>
      <w:r w:rsidRPr="00845727">
        <w:rPr>
          <w:rFonts w:ascii="Arial" w:hAnsi="Arial" w:cs="Arial"/>
          <w:b/>
          <w:sz w:val="48"/>
          <w:szCs w:val="48"/>
        </w:rPr>
        <w:t>C-ID Norming and Training Resource for</w:t>
      </w:r>
    </w:p>
    <w:p w14:paraId="1053ED4E" w14:textId="77777777" w:rsidR="00EC6FA2" w:rsidRDefault="00EC6FA2" w:rsidP="00EC6FA2">
      <w:pPr>
        <w:jc w:val="center"/>
        <w:rPr>
          <w:rFonts w:ascii="Arial" w:hAnsi="Arial" w:cs="Arial"/>
          <w:b/>
          <w:sz w:val="48"/>
          <w:szCs w:val="48"/>
        </w:rPr>
      </w:pPr>
      <w:r>
        <w:rPr>
          <w:rFonts w:ascii="Arial" w:hAnsi="Arial" w:cs="Arial"/>
          <w:b/>
          <w:sz w:val="48"/>
          <w:szCs w:val="48"/>
        </w:rPr>
        <w:t xml:space="preserve">Reviewing </w:t>
      </w:r>
      <w:r w:rsidRPr="00845727">
        <w:rPr>
          <w:rFonts w:ascii="Arial" w:hAnsi="Arial" w:cs="Arial"/>
          <w:b/>
          <w:sz w:val="48"/>
          <w:szCs w:val="48"/>
        </w:rPr>
        <w:t>Course Outline of Record (</w:t>
      </w:r>
      <w:r>
        <w:rPr>
          <w:rFonts w:ascii="Arial" w:hAnsi="Arial" w:cs="Arial"/>
          <w:b/>
          <w:sz w:val="48"/>
          <w:szCs w:val="48"/>
        </w:rPr>
        <w:t>COR</w:t>
      </w:r>
      <w:r w:rsidRPr="00845727">
        <w:rPr>
          <w:rFonts w:ascii="Arial" w:hAnsi="Arial" w:cs="Arial"/>
          <w:b/>
          <w:sz w:val="48"/>
          <w:szCs w:val="48"/>
        </w:rPr>
        <w:t>)</w:t>
      </w:r>
      <w:r>
        <w:rPr>
          <w:rFonts w:ascii="Arial" w:hAnsi="Arial" w:cs="Arial"/>
          <w:b/>
          <w:sz w:val="48"/>
          <w:szCs w:val="48"/>
        </w:rPr>
        <w:t xml:space="preserve"> </w:t>
      </w:r>
    </w:p>
    <w:p w14:paraId="7EC38341" w14:textId="77777777" w:rsidR="00EC6FA2" w:rsidRPr="00003B67" w:rsidRDefault="00EC6FA2" w:rsidP="00EC6FA2">
      <w:pPr>
        <w:jc w:val="center"/>
        <w:rPr>
          <w:rFonts w:ascii="Arial" w:hAnsi="Arial" w:cs="Arial"/>
          <w:b/>
          <w:sz w:val="40"/>
          <w:szCs w:val="48"/>
        </w:rPr>
      </w:pPr>
    </w:p>
    <w:p w14:paraId="2D8F3E1D" w14:textId="77777777" w:rsidR="00EC6FA2" w:rsidRPr="00003B67" w:rsidRDefault="00EC6FA2" w:rsidP="00EC6FA2">
      <w:pPr>
        <w:jc w:val="center"/>
        <w:rPr>
          <w:rFonts w:ascii="Arial" w:hAnsi="Arial" w:cs="Arial"/>
          <w:b/>
          <w:sz w:val="40"/>
          <w:szCs w:val="48"/>
        </w:rPr>
      </w:pPr>
      <w:r w:rsidRPr="00003B67">
        <w:rPr>
          <w:rFonts w:ascii="Arial" w:hAnsi="Arial" w:cs="Arial"/>
          <w:b/>
          <w:sz w:val="40"/>
          <w:szCs w:val="48"/>
        </w:rPr>
        <w:t xml:space="preserve">Primary Reviewers </w:t>
      </w:r>
    </w:p>
    <w:p w14:paraId="6B4EAEC8" w14:textId="77777777" w:rsidR="00EC6FA2" w:rsidRDefault="00EC6FA2" w:rsidP="00EC6FA2">
      <w:pPr>
        <w:jc w:val="center"/>
        <w:rPr>
          <w:rFonts w:ascii="Arial" w:hAnsi="Arial" w:cs="Arial"/>
          <w:b/>
          <w:sz w:val="40"/>
          <w:szCs w:val="48"/>
        </w:rPr>
      </w:pPr>
      <w:r w:rsidRPr="00003B67">
        <w:rPr>
          <w:rFonts w:ascii="Arial" w:hAnsi="Arial" w:cs="Arial"/>
          <w:b/>
          <w:sz w:val="40"/>
          <w:szCs w:val="48"/>
        </w:rPr>
        <w:t xml:space="preserve">Course Outline of Record Evaluator </w:t>
      </w:r>
    </w:p>
    <w:p w14:paraId="44941D1A" w14:textId="77777777" w:rsidR="00EC6FA2" w:rsidRPr="00003B67" w:rsidRDefault="00EC6FA2" w:rsidP="00EC6FA2">
      <w:pPr>
        <w:jc w:val="center"/>
        <w:rPr>
          <w:rFonts w:ascii="Arial" w:hAnsi="Arial" w:cs="Arial"/>
          <w:b/>
          <w:sz w:val="40"/>
          <w:szCs w:val="48"/>
        </w:rPr>
      </w:pPr>
      <w:r w:rsidRPr="00003B67">
        <w:rPr>
          <w:rFonts w:ascii="Arial" w:hAnsi="Arial" w:cs="Arial"/>
          <w:b/>
          <w:sz w:val="40"/>
          <w:szCs w:val="48"/>
        </w:rPr>
        <w:t>(CORE) Reviewers</w:t>
      </w:r>
    </w:p>
    <w:p w14:paraId="012D3E66" w14:textId="77777777" w:rsidR="00EC6FA2" w:rsidRPr="00845727" w:rsidRDefault="00EC6FA2" w:rsidP="00EC6FA2">
      <w:pPr>
        <w:jc w:val="center"/>
        <w:rPr>
          <w:rFonts w:ascii="Arial" w:hAnsi="Arial" w:cs="Arial"/>
          <w:i/>
          <w:sz w:val="52"/>
          <w:szCs w:val="52"/>
        </w:rPr>
      </w:pPr>
    </w:p>
    <w:p w14:paraId="3FBF7B43" w14:textId="77777777" w:rsidR="00EC6FA2" w:rsidRPr="00845727" w:rsidRDefault="00EC6FA2" w:rsidP="00EC6FA2">
      <w:pPr>
        <w:jc w:val="center"/>
        <w:rPr>
          <w:rFonts w:ascii="Arial" w:hAnsi="Arial" w:cs="Arial"/>
          <w:i/>
          <w:sz w:val="52"/>
          <w:szCs w:val="52"/>
        </w:rPr>
      </w:pPr>
    </w:p>
    <w:p w14:paraId="2FE899A0" w14:textId="77777777" w:rsidR="00EC6FA2" w:rsidRPr="00845727" w:rsidRDefault="00EC6FA2" w:rsidP="00EC6FA2">
      <w:pPr>
        <w:jc w:val="center"/>
        <w:rPr>
          <w:rFonts w:ascii="Arial" w:hAnsi="Arial" w:cs="Arial"/>
          <w:i/>
          <w:sz w:val="52"/>
          <w:szCs w:val="52"/>
        </w:rPr>
      </w:pPr>
    </w:p>
    <w:p w14:paraId="095A5DBA" w14:textId="77777777" w:rsidR="00EC6FA2" w:rsidRPr="00845727" w:rsidRDefault="00EC6FA2" w:rsidP="00EC6FA2">
      <w:pPr>
        <w:jc w:val="center"/>
        <w:rPr>
          <w:rFonts w:ascii="Arial" w:hAnsi="Arial" w:cs="Arial"/>
          <w:i/>
          <w:sz w:val="52"/>
          <w:szCs w:val="52"/>
        </w:rPr>
      </w:pPr>
    </w:p>
    <w:p w14:paraId="6ACA70CD" w14:textId="77777777" w:rsidR="00EC6FA2" w:rsidRPr="00845727" w:rsidRDefault="00EC6FA2" w:rsidP="00EC6FA2">
      <w:pPr>
        <w:jc w:val="center"/>
        <w:rPr>
          <w:rFonts w:ascii="Arial" w:hAnsi="Arial" w:cs="Arial"/>
          <w:i/>
          <w:sz w:val="52"/>
          <w:szCs w:val="52"/>
        </w:rPr>
      </w:pPr>
    </w:p>
    <w:p w14:paraId="73564635" w14:textId="77777777" w:rsidR="006764BD" w:rsidRDefault="00EC6FA2" w:rsidP="00EC6FA2">
      <w:pPr>
        <w:jc w:val="center"/>
        <w:rPr>
          <w:rFonts w:ascii="Arial" w:hAnsi="Arial" w:cs="Arial"/>
          <w:i/>
          <w:sz w:val="52"/>
          <w:szCs w:val="52"/>
        </w:rPr>
      </w:pPr>
      <w:r>
        <w:rPr>
          <w:rFonts w:ascii="Arial" w:hAnsi="Arial" w:cs="Arial"/>
          <w:i/>
          <w:sz w:val="52"/>
          <w:szCs w:val="52"/>
        </w:rPr>
        <w:t>Spring 2014</w:t>
      </w:r>
    </w:p>
    <w:p w14:paraId="4FD04215" w14:textId="77777777" w:rsidR="00DB490B" w:rsidRPr="00B82D3F" w:rsidRDefault="00DB490B" w:rsidP="00EC6FA2">
      <w:pPr>
        <w:jc w:val="center"/>
        <w:rPr>
          <w:rFonts w:ascii="Arial" w:hAnsi="Arial" w:cs="Arial"/>
          <w:i/>
        </w:rPr>
      </w:pPr>
      <w:r>
        <w:rPr>
          <w:rFonts w:ascii="Arial" w:hAnsi="Arial" w:cs="Arial"/>
          <w:i/>
        </w:rPr>
        <w:t>(</w:t>
      </w:r>
      <w:r w:rsidRPr="00B82D3F">
        <w:rPr>
          <w:rFonts w:ascii="Arial" w:hAnsi="Arial" w:cs="Arial"/>
          <w:i/>
        </w:rPr>
        <w:t>Revised Spring 2018</w:t>
      </w:r>
      <w:r>
        <w:rPr>
          <w:rFonts w:ascii="Arial" w:hAnsi="Arial" w:cs="Arial"/>
          <w:i/>
        </w:rPr>
        <w:t>)</w:t>
      </w:r>
    </w:p>
    <w:p w14:paraId="03840FF3" w14:textId="77777777" w:rsidR="00DB490B" w:rsidRDefault="00DB490B" w:rsidP="00EC6FA2">
      <w:pPr>
        <w:jc w:val="center"/>
        <w:rPr>
          <w:rFonts w:ascii="Arial" w:hAnsi="Arial" w:cs="Arial"/>
          <w:i/>
          <w:sz w:val="52"/>
          <w:szCs w:val="52"/>
        </w:rPr>
        <w:sectPr w:rsidR="00DB490B">
          <w:headerReference w:type="default" r:id="rId9"/>
          <w:headerReference w:type="first" r:id="rId10"/>
          <w:pgSz w:w="12240" w:h="15840"/>
          <w:pgMar w:top="1440" w:right="1440" w:bottom="1440" w:left="1440" w:header="720" w:footer="720" w:gutter="0"/>
          <w:cols w:space="720"/>
          <w:titlePg/>
          <w:docGrid w:linePitch="360"/>
        </w:sectPr>
      </w:pPr>
    </w:p>
    <w:p w14:paraId="7C649B77" w14:textId="77777777" w:rsidR="00EC6FA2" w:rsidRDefault="00EC6FA2" w:rsidP="00EC6FA2">
      <w:pPr>
        <w:jc w:val="center"/>
        <w:rPr>
          <w:rFonts w:ascii="Arial" w:hAnsi="Arial" w:cs="Arial"/>
          <w:b/>
          <w:sz w:val="22"/>
          <w:szCs w:val="22"/>
        </w:rPr>
      </w:pPr>
      <w:r w:rsidRPr="00845727">
        <w:rPr>
          <w:rFonts w:ascii="Arial" w:hAnsi="Arial" w:cs="Arial"/>
          <w:b/>
          <w:sz w:val="22"/>
          <w:szCs w:val="22"/>
        </w:rPr>
        <w:lastRenderedPageBreak/>
        <w:t>Table of Contents</w:t>
      </w:r>
      <w:r>
        <w:rPr>
          <w:rFonts w:ascii="Arial" w:hAnsi="Arial" w:cs="Arial"/>
          <w:b/>
          <w:sz w:val="22"/>
          <w:szCs w:val="22"/>
        </w:rPr>
        <w:t xml:space="preserve"> </w:t>
      </w:r>
    </w:p>
    <w:p w14:paraId="3AAD1B4B" w14:textId="77777777" w:rsidR="00EC6FA2" w:rsidRPr="00845727" w:rsidRDefault="00EC6FA2" w:rsidP="00EC6FA2">
      <w:pPr>
        <w:jc w:val="center"/>
        <w:rPr>
          <w:rFonts w:ascii="Arial" w:hAnsi="Arial" w:cs="Arial"/>
          <w:b/>
          <w:sz w:val="22"/>
          <w:szCs w:val="22"/>
        </w:rPr>
      </w:pPr>
    </w:p>
    <w:p w14:paraId="1DFCD7DA" w14:textId="77777777" w:rsidR="00EC6FA2" w:rsidRPr="00845727" w:rsidRDefault="00EC6FA2" w:rsidP="00EC6FA2">
      <w:pPr>
        <w:tabs>
          <w:tab w:val="right" w:leader="dot" w:pos="9360"/>
        </w:tabs>
        <w:rPr>
          <w:rFonts w:ascii="Arial" w:hAnsi="Arial" w:cs="Arial"/>
          <w:sz w:val="22"/>
          <w:szCs w:val="22"/>
        </w:rPr>
      </w:pPr>
      <w:r w:rsidRPr="00845727">
        <w:rPr>
          <w:rFonts w:ascii="Arial" w:hAnsi="Arial" w:cs="Arial"/>
          <w:sz w:val="22"/>
          <w:szCs w:val="22"/>
        </w:rPr>
        <w:t>I. Overview</w:t>
      </w:r>
      <w:r>
        <w:rPr>
          <w:rFonts w:ascii="Arial" w:hAnsi="Arial" w:cs="Arial"/>
          <w:sz w:val="22"/>
          <w:szCs w:val="22"/>
        </w:rPr>
        <w:tab/>
        <w:t xml:space="preserve">3 </w:t>
      </w:r>
      <w:r>
        <w:rPr>
          <w:rFonts w:ascii="Arial" w:hAnsi="Arial" w:cs="Arial"/>
          <w:b/>
          <w:sz w:val="22"/>
          <w:szCs w:val="22"/>
        </w:rPr>
        <w:t xml:space="preserve"> </w:t>
      </w:r>
    </w:p>
    <w:p w14:paraId="07F1843D" w14:textId="77777777" w:rsidR="00EC6FA2" w:rsidRDefault="00EC6FA2" w:rsidP="00EC6FA2">
      <w:pPr>
        <w:numPr>
          <w:ilvl w:val="0"/>
          <w:numId w:val="1"/>
        </w:numPr>
        <w:tabs>
          <w:tab w:val="clear" w:pos="1080"/>
          <w:tab w:val="num" w:pos="360"/>
        </w:tabs>
        <w:rPr>
          <w:rFonts w:ascii="Arial" w:hAnsi="Arial" w:cs="Arial"/>
          <w:sz w:val="22"/>
          <w:szCs w:val="22"/>
        </w:rPr>
      </w:pPr>
      <w:r w:rsidRPr="00845727">
        <w:rPr>
          <w:rFonts w:ascii="Arial" w:hAnsi="Arial" w:cs="Arial"/>
          <w:sz w:val="22"/>
          <w:szCs w:val="22"/>
        </w:rPr>
        <w:t>We</w:t>
      </w:r>
      <w:r>
        <w:rPr>
          <w:rFonts w:ascii="Arial" w:hAnsi="Arial" w:cs="Arial"/>
          <w:sz w:val="22"/>
          <w:szCs w:val="22"/>
        </w:rPr>
        <w:t>l</w:t>
      </w:r>
      <w:r w:rsidRPr="00845727">
        <w:rPr>
          <w:rFonts w:ascii="Arial" w:hAnsi="Arial" w:cs="Arial"/>
          <w:sz w:val="22"/>
          <w:szCs w:val="22"/>
        </w:rPr>
        <w:t>come</w:t>
      </w:r>
    </w:p>
    <w:p w14:paraId="576ADAEC" w14:textId="77777777" w:rsidR="00EC6FA2" w:rsidRPr="00845727" w:rsidRDefault="00EC6FA2" w:rsidP="00EC6FA2">
      <w:pPr>
        <w:numPr>
          <w:ilvl w:val="0"/>
          <w:numId w:val="1"/>
        </w:numPr>
        <w:tabs>
          <w:tab w:val="clear" w:pos="1080"/>
        </w:tabs>
        <w:rPr>
          <w:rFonts w:ascii="Arial" w:hAnsi="Arial" w:cs="Arial"/>
          <w:sz w:val="22"/>
          <w:szCs w:val="22"/>
        </w:rPr>
      </w:pPr>
      <w:r w:rsidRPr="00845727">
        <w:rPr>
          <w:rFonts w:ascii="Arial" w:hAnsi="Arial" w:cs="Arial"/>
          <w:sz w:val="22"/>
          <w:szCs w:val="22"/>
        </w:rPr>
        <w:t>What is C-ID?</w:t>
      </w:r>
    </w:p>
    <w:p w14:paraId="395D6381" w14:textId="77777777" w:rsidR="00EC6FA2" w:rsidRPr="00845727" w:rsidRDefault="00EC6FA2" w:rsidP="00EC6FA2">
      <w:pPr>
        <w:jc w:val="center"/>
        <w:rPr>
          <w:rFonts w:ascii="Arial" w:hAnsi="Arial" w:cs="Arial"/>
          <w:i/>
          <w:sz w:val="22"/>
          <w:szCs w:val="22"/>
        </w:rPr>
      </w:pPr>
    </w:p>
    <w:p w14:paraId="4EBF288D" w14:textId="77777777" w:rsidR="00EC6FA2" w:rsidRPr="00932583" w:rsidRDefault="00EC6FA2" w:rsidP="00EC6FA2">
      <w:pPr>
        <w:tabs>
          <w:tab w:val="right" w:leader="dot" w:pos="9360"/>
        </w:tabs>
        <w:rPr>
          <w:rFonts w:ascii="Arial" w:hAnsi="Arial" w:cs="Arial"/>
          <w:sz w:val="22"/>
          <w:szCs w:val="22"/>
        </w:rPr>
      </w:pPr>
      <w:r>
        <w:rPr>
          <w:rFonts w:ascii="Arial" w:hAnsi="Arial" w:cs="Arial"/>
          <w:sz w:val="22"/>
          <w:szCs w:val="22"/>
        </w:rPr>
        <w:t>II</w:t>
      </w:r>
      <w:r w:rsidRPr="00845727">
        <w:rPr>
          <w:rFonts w:ascii="Arial" w:hAnsi="Arial" w:cs="Arial"/>
          <w:sz w:val="22"/>
          <w:szCs w:val="22"/>
        </w:rPr>
        <w:t xml:space="preserve">. </w:t>
      </w:r>
      <w:r>
        <w:rPr>
          <w:rFonts w:ascii="Arial" w:hAnsi="Arial" w:cs="Arial"/>
          <w:sz w:val="22"/>
          <w:szCs w:val="22"/>
        </w:rPr>
        <w:t>Considerations i</w:t>
      </w:r>
      <w:r w:rsidR="008E4099">
        <w:rPr>
          <w:rFonts w:ascii="Arial" w:hAnsi="Arial" w:cs="Arial"/>
          <w:sz w:val="22"/>
          <w:szCs w:val="22"/>
        </w:rPr>
        <w:t>n Appointing Faculty Reviewers</w:t>
      </w:r>
      <w:r w:rsidR="008E4099">
        <w:rPr>
          <w:rFonts w:ascii="Arial" w:hAnsi="Arial" w:cs="Arial"/>
          <w:sz w:val="22"/>
          <w:szCs w:val="22"/>
        </w:rPr>
        <w:tab/>
        <w:t>4</w:t>
      </w:r>
    </w:p>
    <w:p w14:paraId="16837727" w14:textId="77777777" w:rsidR="00EC6FA2" w:rsidRDefault="00EC6FA2" w:rsidP="00EC6FA2">
      <w:pPr>
        <w:tabs>
          <w:tab w:val="right" w:leader="dot" w:pos="9360"/>
        </w:tabs>
        <w:rPr>
          <w:rFonts w:ascii="Arial" w:hAnsi="Arial" w:cs="Arial"/>
          <w:sz w:val="22"/>
          <w:szCs w:val="22"/>
        </w:rPr>
      </w:pPr>
      <w:r>
        <w:rPr>
          <w:rFonts w:ascii="Arial" w:hAnsi="Arial" w:cs="Arial"/>
          <w:sz w:val="22"/>
          <w:szCs w:val="22"/>
        </w:rPr>
        <w:t>III</w:t>
      </w:r>
      <w:r w:rsidRPr="00845727">
        <w:rPr>
          <w:rFonts w:ascii="Arial" w:hAnsi="Arial" w:cs="Arial"/>
          <w:sz w:val="22"/>
          <w:szCs w:val="22"/>
        </w:rPr>
        <w:t xml:space="preserve">. </w:t>
      </w:r>
      <w:r>
        <w:rPr>
          <w:rFonts w:ascii="Arial" w:hAnsi="Arial" w:cs="Arial"/>
          <w:sz w:val="22"/>
          <w:szCs w:val="22"/>
        </w:rPr>
        <w:t xml:space="preserve">Position </w:t>
      </w:r>
      <w:r w:rsidRPr="00845727">
        <w:rPr>
          <w:rFonts w:ascii="Arial" w:hAnsi="Arial" w:cs="Arial"/>
          <w:sz w:val="22"/>
          <w:szCs w:val="22"/>
        </w:rPr>
        <w:t>Responsibilities</w:t>
      </w:r>
      <w:r w:rsidR="008E4099">
        <w:rPr>
          <w:rFonts w:ascii="Arial" w:hAnsi="Arial" w:cs="Arial"/>
          <w:sz w:val="22"/>
          <w:szCs w:val="22"/>
        </w:rPr>
        <w:tab/>
        <w:t>4</w:t>
      </w:r>
    </w:p>
    <w:p w14:paraId="4C7EC30C" w14:textId="77777777" w:rsidR="00EC6FA2" w:rsidRDefault="00EC6FA2" w:rsidP="00EC6FA2">
      <w:pPr>
        <w:numPr>
          <w:ilvl w:val="0"/>
          <w:numId w:val="2"/>
        </w:numPr>
        <w:tabs>
          <w:tab w:val="clear" w:pos="1080"/>
        </w:tabs>
        <w:rPr>
          <w:rFonts w:ascii="Arial" w:hAnsi="Arial" w:cs="Arial"/>
          <w:sz w:val="22"/>
          <w:szCs w:val="22"/>
        </w:rPr>
      </w:pPr>
      <w:r>
        <w:rPr>
          <w:rFonts w:ascii="Arial" w:hAnsi="Arial" w:cs="Arial"/>
          <w:sz w:val="22"/>
          <w:szCs w:val="22"/>
        </w:rPr>
        <w:t>Primary Reviewers</w:t>
      </w:r>
    </w:p>
    <w:p w14:paraId="360D7FD2" w14:textId="77777777" w:rsidR="00EC6FA2" w:rsidRDefault="00EC6FA2" w:rsidP="00EC6FA2">
      <w:pPr>
        <w:numPr>
          <w:ilvl w:val="0"/>
          <w:numId w:val="2"/>
        </w:numPr>
        <w:tabs>
          <w:tab w:val="clear" w:pos="1080"/>
        </w:tabs>
        <w:rPr>
          <w:rFonts w:ascii="Arial" w:hAnsi="Arial" w:cs="Arial"/>
          <w:sz w:val="22"/>
          <w:szCs w:val="22"/>
        </w:rPr>
      </w:pPr>
      <w:r>
        <w:rPr>
          <w:rFonts w:ascii="Arial" w:hAnsi="Arial" w:cs="Arial"/>
          <w:sz w:val="22"/>
          <w:szCs w:val="22"/>
        </w:rPr>
        <w:t>Course Outline of Record Evaluator (CORE) Reviewers</w:t>
      </w:r>
    </w:p>
    <w:p w14:paraId="3EED7AAC" w14:textId="77777777" w:rsidR="00EC6FA2" w:rsidRDefault="00EC6FA2" w:rsidP="00EC6FA2">
      <w:pPr>
        <w:ind w:left="720"/>
        <w:rPr>
          <w:rFonts w:ascii="Arial" w:hAnsi="Arial" w:cs="Arial"/>
          <w:sz w:val="22"/>
          <w:szCs w:val="22"/>
        </w:rPr>
      </w:pPr>
    </w:p>
    <w:p w14:paraId="3787FB17" w14:textId="77E2DE60" w:rsidR="00EC6FA2" w:rsidRDefault="00EC6FA2" w:rsidP="00EC6FA2">
      <w:pPr>
        <w:tabs>
          <w:tab w:val="right" w:leader="dot" w:pos="9360"/>
        </w:tabs>
        <w:rPr>
          <w:rFonts w:ascii="Arial" w:hAnsi="Arial" w:cs="Arial"/>
          <w:sz w:val="22"/>
          <w:szCs w:val="22"/>
        </w:rPr>
      </w:pPr>
      <w:r>
        <w:rPr>
          <w:rFonts w:ascii="Arial" w:hAnsi="Arial" w:cs="Arial"/>
          <w:sz w:val="22"/>
          <w:szCs w:val="22"/>
        </w:rPr>
        <w:t>IV. Compensation</w:t>
      </w:r>
      <w:r>
        <w:rPr>
          <w:rFonts w:ascii="Arial" w:hAnsi="Arial" w:cs="Arial"/>
          <w:sz w:val="22"/>
          <w:szCs w:val="22"/>
        </w:rPr>
        <w:tab/>
      </w:r>
      <w:r w:rsidR="001B513A">
        <w:rPr>
          <w:rFonts w:ascii="Arial" w:hAnsi="Arial" w:cs="Arial"/>
          <w:sz w:val="22"/>
          <w:szCs w:val="22"/>
        </w:rPr>
        <w:t>6</w:t>
      </w:r>
    </w:p>
    <w:p w14:paraId="76B87CB1" w14:textId="77777777" w:rsidR="00EC6FA2" w:rsidRPr="00F26856" w:rsidRDefault="00EC6FA2" w:rsidP="00EC6FA2">
      <w:pPr>
        <w:rPr>
          <w:rFonts w:ascii="Arial" w:hAnsi="Arial" w:cs="Arial"/>
          <w:sz w:val="22"/>
          <w:szCs w:val="22"/>
        </w:rPr>
      </w:pPr>
    </w:p>
    <w:p w14:paraId="6BEA56F6" w14:textId="1118127F" w:rsidR="00EC6FA2" w:rsidRDefault="00EC6FA2" w:rsidP="00EC6FA2">
      <w:pPr>
        <w:tabs>
          <w:tab w:val="right" w:leader="dot" w:pos="9360"/>
        </w:tabs>
        <w:rPr>
          <w:rFonts w:ascii="Arial" w:hAnsi="Arial" w:cs="Arial"/>
          <w:sz w:val="22"/>
          <w:szCs w:val="22"/>
        </w:rPr>
      </w:pPr>
      <w:r>
        <w:rPr>
          <w:rFonts w:ascii="Arial" w:hAnsi="Arial" w:cs="Arial"/>
          <w:sz w:val="22"/>
          <w:szCs w:val="22"/>
        </w:rPr>
        <w:t>Appendix A: Frequently Used Terms and Acronyms</w:t>
      </w:r>
      <w:r>
        <w:rPr>
          <w:rFonts w:ascii="Arial" w:hAnsi="Arial" w:cs="Arial"/>
          <w:sz w:val="22"/>
          <w:szCs w:val="22"/>
        </w:rPr>
        <w:tab/>
      </w:r>
      <w:r w:rsidR="00862EB0">
        <w:rPr>
          <w:rFonts w:ascii="Arial" w:hAnsi="Arial" w:cs="Arial"/>
          <w:sz w:val="22"/>
          <w:szCs w:val="22"/>
        </w:rPr>
        <w:t>6</w:t>
      </w:r>
    </w:p>
    <w:p w14:paraId="18170AB7" w14:textId="77777777" w:rsidR="00EC6FA2" w:rsidRDefault="00EC6FA2" w:rsidP="00EC6FA2">
      <w:pPr>
        <w:tabs>
          <w:tab w:val="right" w:leader="dot" w:pos="9360"/>
        </w:tabs>
        <w:rPr>
          <w:rFonts w:ascii="Arial" w:hAnsi="Arial" w:cs="Arial"/>
          <w:sz w:val="22"/>
          <w:szCs w:val="22"/>
        </w:rPr>
      </w:pPr>
    </w:p>
    <w:p w14:paraId="4702D5E3" w14:textId="4C5AF5A9" w:rsidR="00EC6FA2" w:rsidRDefault="00EC6FA2" w:rsidP="00EC6FA2">
      <w:pPr>
        <w:tabs>
          <w:tab w:val="right" w:leader="dot" w:pos="9360"/>
        </w:tabs>
        <w:rPr>
          <w:rFonts w:ascii="Arial" w:hAnsi="Arial" w:cs="Arial"/>
          <w:sz w:val="22"/>
          <w:szCs w:val="22"/>
        </w:rPr>
      </w:pPr>
      <w:r>
        <w:rPr>
          <w:rFonts w:ascii="Arial" w:hAnsi="Arial" w:cs="Arial"/>
          <w:sz w:val="22"/>
          <w:szCs w:val="22"/>
        </w:rPr>
        <w:t>Append</w:t>
      </w:r>
      <w:r w:rsidR="008E4099">
        <w:rPr>
          <w:rFonts w:ascii="Arial" w:hAnsi="Arial" w:cs="Arial"/>
          <w:sz w:val="22"/>
          <w:szCs w:val="22"/>
        </w:rPr>
        <w:t>ix B: Travel Policy</w:t>
      </w:r>
      <w:r w:rsidR="008E4099">
        <w:rPr>
          <w:rFonts w:ascii="Arial" w:hAnsi="Arial" w:cs="Arial"/>
          <w:sz w:val="22"/>
          <w:szCs w:val="22"/>
        </w:rPr>
        <w:tab/>
        <w:t>1</w:t>
      </w:r>
      <w:r w:rsidR="00862EB0">
        <w:rPr>
          <w:rFonts w:ascii="Arial" w:hAnsi="Arial" w:cs="Arial"/>
          <w:sz w:val="22"/>
          <w:szCs w:val="22"/>
        </w:rPr>
        <w:t>0</w:t>
      </w:r>
    </w:p>
    <w:p w14:paraId="52D44346" w14:textId="77777777" w:rsidR="00EC6FA2" w:rsidRDefault="00EC6FA2" w:rsidP="00EC6FA2">
      <w:pPr>
        <w:tabs>
          <w:tab w:val="right" w:leader="dot" w:pos="9360"/>
        </w:tabs>
        <w:rPr>
          <w:rFonts w:ascii="Arial" w:hAnsi="Arial" w:cs="Arial"/>
          <w:sz w:val="22"/>
          <w:szCs w:val="22"/>
        </w:rPr>
      </w:pPr>
    </w:p>
    <w:p w14:paraId="3425BE28" w14:textId="09DECF19" w:rsidR="00EC6FA2" w:rsidRDefault="00EC6FA2" w:rsidP="00EC6FA2">
      <w:pPr>
        <w:tabs>
          <w:tab w:val="right" w:leader="dot" w:pos="9360"/>
        </w:tabs>
        <w:rPr>
          <w:rFonts w:ascii="Arial" w:hAnsi="Arial" w:cs="Arial"/>
          <w:sz w:val="22"/>
          <w:szCs w:val="22"/>
        </w:rPr>
      </w:pPr>
      <w:r>
        <w:rPr>
          <w:rFonts w:ascii="Arial" w:hAnsi="Arial" w:cs="Arial"/>
          <w:sz w:val="22"/>
          <w:szCs w:val="22"/>
        </w:rPr>
        <w:t>Appendix C: C-ID Contact Information</w:t>
      </w:r>
      <w:r w:rsidR="008E4099">
        <w:rPr>
          <w:rFonts w:ascii="Arial" w:hAnsi="Arial" w:cs="Arial"/>
          <w:sz w:val="22"/>
          <w:szCs w:val="22"/>
        </w:rPr>
        <w:tab/>
        <w:t>1</w:t>
      </w:r>
      <w:r w:rsidR="00862EB0">
        <w:rPr>
          <w:rFonts w:ascii="Arial" w:hAnsi="Arial" w:cs="Arial"/>
          <w:sz w:val="22"/>
          <w:szCs w:val="22"/>
        </w:rPr>
        <w:t>0</w:t>
      </w:r>
    </w:p>
    <w:p w14:paraId="26FCC353" w14:textId="77777777" w:rsidR="00EC6FA2" w:rsidRDefault="00EC6FA2" w:rsidP="00EC6FA2">
      <w:pPr>
        <w:rPr>
          <w:rFonts w:ascii="Arial" w:hAnsi="Arial" w:cs="Arial"/>
          <w:sz w:val="22"/>
          <w:szCs w:val="22"/>
        </w:rPr>
      </w:pPr>
    </w:p>
    <w:p w14:paraId="49DE02DF" w14:textId="131E35DB" w:rsidR="00EC6FA2" w:rsidRDefault="008E4099" w:rsidP="00EC6FA2">
      <w:pPr>
        <w:tabs>
          <w:tab w:val="right" w:leader="dot" w:pos="9360"/>
        </w:tabs>
        <w:rPr>
          <w:rFonts w:ascii="Arial" w:hAnsi="Arial" w:cs="Arial"/>
          <w:sz w:val="22"/>
          <w:szCs w:val="22"/>
        </w:rPr>
      </w:pPr>
      <w:r>
        <w:rPr>
          <w:rFonts w:ascii="Arial" w:hAnsi="Arial" w:cs="Arial"/>
          <w:sz w:val="22"/>
          <w:szCs w:val="22"/>
        </w:rPr>
        <w:t>Appendix D: Job Descriptions</w:t>
      </w:r>
      <w:r>
        <w:rPr>
          <w:rFonts w:ascii="Arial" w:hAnsi="Arial" w:cs="Arial"/>
          <w:sz w:val="22"/>
          <w:szCs w:val="22"/>
        </w:rPr>
        <w:tab/>
        <w:t>1</w:t>
      </w:r>
      <w:r w:rsidR="00862EB0">
        <w:rPr>
          <w:rFonts w:ascii="Arial" w:hAnsi="Arial" w:cs="Arial"/>
          <w:sz w:val="22"/>
          <w:szCs w:val="22"/>
        </w:rPr>
        <w:t>0</w:t>
      </w:r>
    </w:p>
    <w:p w14:paraId="4D1A960A" w14:textId="11F0F081" w:rsidR="00024CD3" w:rsidRDefault="00024CD3"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FDRG Leads</w:t>
      </w:r>
    </w:p>
    <w:p w14:paraId="1ACEFDF2" w14:textId="774A21A0" w:rsidR="00024CD3" w:rsidRDefault="00024CD3"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FDRG Members</w:t>
      </w:r>
    </w:p>
    <w:p w14:paraId="6520F5EF" w14:textId="78F908A0" w:rsidR="00EC6FA2" w:rsidRPr="00024CD3" w:rsidRDefault="00024CD3" w:rsidP="00024CD3">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AO </w:t>
      </w:r>
    </w:p>
    <w:p w14:paraId="3C87B242" w14:textId="21A7F193" w:rsidR="00EC6FA2" w:rsidRDefault="00024CD3"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CORE </w:t>
      </w:r>
      <w:r w:rsidR="00EC6FA2">
        <w:rPr>
          <w:rFonts w:ascii="Arial" w:hAnsi="Arial" w:cs="Arial"/>
          <w:sz w:val="22"/>
          <w:szCs w:val="22"/>
        </w:rPr>
        <w:t xml:space="preserve">Reviewer </w:t>
      </w:r>
    </w:p>
    <w:p w14:paraId="1A49F7C4" w14:textId="77777777" w:rsidR="00EC6FA2" w:rsidRDefault="00EC6FA2" w:rsidP="00EC6FA2">
      <w:pPr>
        <w:numPr>
          <w:ilvl w:val="0"/>
          <w:numId w:val="4"/>
        </w:numPr>
        <w:tabs>
          <w:tab w:val="left" w:pos="1080"/>
          <w:tab w:val="right" w:leader="dot" w:pos="9360"/>
        </w:tabs>
        <w:ind w:left="900" w:hanging="180"/>
        <w:rPr>
          <w:rFonts w:ascii="Arial" w:hAnsi="Arial" w:cs="Arial"/>
          <w:sz w:val="22"/>
          <w:szCs w:val="22"/>
        </w:rPr>
      </w:pPr>
      <w:r>
        <w:rPr>
          <w:rFonts w:ascii="Arial" w:hAnsi="Arial" w:cs="Arial"/>
          <w:sz w:val="22"/>
          <w:szCs w:val="22"/>
        </w:rPr>
        <w:t xml:space="preserve">CSU Point Person </w:t>
      </w:r>
    </w:p>
    <w:p w14:paraId="22B2E2F6" w14:textId="77777777" w:rsidR="00EC6FA2" w:rsidRDefault="00EC6FA2" w:rsidP="00EC6FA2">
      <w:pPr>
        <w:tabs>
          <w:tab w:val="left" w:pos="360"/>
        </w:tabs>
        <w:rPr>
          <w:rFonts w:ascii="Arial" w:hAnsi="Arial" w:cs="Arial"/>
          <w:sz w:val="22"/>
          <w:szCs w:val="22"/>
        </w:rPr>
      </w:pPr>
      <w:r>
        <w:rPr>
          <w:rFonts w:ascii="Arial" w:hAnsi="Arial" w:cs="Arial"/>
          <w:sz w:val="22"/>
          <w:szCs w:val="22"/>
        </w:rPr>
        <w:tab/>
      </w:r>
    </w:p>
    <w:p w14:paraId="43B9B928" w14:textId="3098B638" w:rsidR="00EC6FA2" w:rsidRDefault="00EC6FA2" w:rsidP="00EC6FA2">
      <w:pPr>
        <w:tabs>
          <w:tab w:val="right" w:leader="dot" w:pos="9360"/>
        </w:tabs>
        <w:rPr>
          <w:rFonts w:ascii="Arial" w:hAnsi="Arial" w:cs="Arial"/>
          <w:sz w:val="22"/>
          <w:szCs w:val="22"/>
        </w:rPr>
      </w:pPr>
      <w:r>
        <w:rPr>
          <w:rFonts w:ascii="Arial" w:hAnsi="Arial" w:cs="Arial"/>
          <w:sz w:val="22"/>
          <w:szCs w:val="22"/>
        </w:rPr>
        <w:t>Appendix E: Descriptor and Cours</w:t>
      </w:r>
      <w:r w:rsidR="008E4099">
        <w:rPr>
          <w:rFonts w:ascii="Arial" w:hAnsi="Arial" w:cs="Arial"/>
          <w:sz w:val="22"/>
          <w:szCs w:val="22"/>
        </w:rPr>
        <w:t>e Submission/Review Flowchart</w:t>
      </w:r>
      <w:r w:rsidR="008E4099">
        <w:rPr>
          <w:rFonts w:ascii="Arial" w:hAnsi="Arial" w:cs="Arial"/>
          <w:sz w:val="22"/>
          <w:szCs w:val="22"/>
        </w:rPr>
        <w:tab/>
      </w:r>
      <w:r w:rsidR="0090408A">
        <w:rPr>
          <w:rFonts w:ascii="Arial" w:hAnsi="Arial" w:cs="Arial"/>
          <w:sz w:val="22"/>
          <w:szCs w:val="22"/>
        </w:rPr>
        <w:t>16</w:t>
      </w:r>
    </w:p>
    <w:p w14:paraId="4700F970" w14:textId="77777777" w:rsidR="00EC6FA2" w:rsidRDefault="00EC6FA2" w:rsidP="00EC6FA2">
      <w:pPr>
        <w:tabs>
          <w:tab w:val="right" w:leader="dot" w:pos="9360"/>
        </w:tabs>
        <w:rPr>
          <w:rFonts w:ascii="Arial" w:hAnsi="Arial" w:cs="Arial"/>
          <w:sz w:val="22"/>
          <w:szCs w:val="22"/>
        </w:rPr>
      </w:pPr>
    </w:p>
    <w:p w14:paraId="0B6E2996" w14:textId="492A69E9" w:rsidR="00EC6FA2" w:rsidRDefault="00EC6FA2" w:rsidP="00EC6FA2">
      <w:pPr>
        <w:tabs>
          <w:tab w:val="right" w:leader="dot" w:pos="9360"/>
        </w:tabs>
        <w:rPr>
          <w:rFonts w:ascii="Arial" w:hAnsi="Arial" w:cs="Arial"/>
          <w:sz w:val="22"/>
          <w:szCs w:val="22"/>
        </w:rPr>
      </w:pPr>
      <w:r>
        <w:rPr>
          <w:rFonts w:ascii="Arial" w:hAnsi="Arial" w:cs="Arial"/>
          <w:sz w:val="22"/>
          <w:szCs w:val="22"/>
        </w:rPr>
        <w:t>Append</w:t>
      </w:r>
      <w:r w:rsidR="008E4099">
        <w:rPr>
          <w:rFonts w:ascii="Arial" w:hAnsi="Arial" w:cs="Arial"/>
          <w:sz w:val="22"/>
          <w:szCs w:val="22"/>
        </w:rPr>
        <w:t>ix F: C-ID Organization Chart</w:t>
      </w:r>
      <w:r w:rsidR="008E4099">
        <w:rPr>
          <w:rFonts w:ascii="Arial" w:hAnsi="Arial" w:cs="Arial"/>
          <w:sz w:val="22"/>
          <w:szCs w:val="22"/>
        </w:rPr>
        <w:tab/>
      </w:r>
      <w:r w:rsidR="0090408A">
        <w:rPr>
          <w:rFonts w:ascii="Arial" w:hAnsi="Arial" w:cs="Arial"/>
          <w:sz w:val="22"/>
          <w:szCs w:val="22"/>
        </w:rPr>
        <w:t>17</w:t>
      </w:r>
    </w:p>
    <w:p w14:paraId="1C3E288D" w14:textId="77777777" w:rsidR="00EC6FA2" w:rsidRDefault="00EC6FA2" w:rsidP="00EC6FA2">
      <w:pPr>
        <w:jc w:val="center"/>
        <w:rPr>
          <w:rFonts w:ascii="Arial" w:hAnsi="Arial" w:cs="Arial"/>
          <w:i/>
          <w:sz w:val="52"/>
          <w:szCs w:val="52"/>
        </w:rPr>
      </w:pPr>
    </w:p>
    <w:p w14:paraId="17A66086" w14:textId="77777777" w:rsidR="00EC6FA2" w:rsidRDefault="00EC6FA2" w:rsidP="00EC6FA2">
      <w:pPr>
        <w:jc w:val="center"/>
        <w:rPr>
          <w:rFonts w:ascii="Arial" w:hAnsi="Arial" w:cs="Arial"/>
          <w:i/>
          <w:sz w:val="52"/>
          <w:szCs w:val="52"/>
        </w:rPr>
      </w:pPr>
    </w:p>
    <w:p w14:paraId="64D1AA1A" w14:textId="77777777" w:rsidR="00EC6FA2" w:rsidRDefault="00EC6FA2" w:rsidP="00EC6FA2">
      <w:pPr>
        <w:jc w:val="center"/>
        <w:rPr>
          <w:rFonts w:ascii="Arial" w:hAnsi="Arial" w:cs="Arial"/>
          <w:i/>
          <w:sz w:val="52"/>
          <w:szCs w:val="52"/>
        </w:rPr>
      </w:pPr>
    </w:p>
    <w:p w14:paraId="5A7794D7" w14:textId="77777777" w:rsidR="00EC6FA2" w:rsidRDefault="00EC6FA2" w:rsidP="00EC6FA2">
      <w:pPr>
        <w:jc w:val="center"/>
        <w:rPr>
          <w:rFonts w:ascii="Arial" w:hAnsi="Arial" w:cs="Arial"/>
          <w:i/>
          <w:sz w:val="52"/>
          <w:szCs w:val="52"/>
        </w:rPr>
      </w:pPr>
    </w:p>
    <w:p w14:paraId="3895DD70" w14:textId="77777777" w:rsidR="00481921" w:rsidRDefault="00481921" w:rsidP="00EC6FA2">
      <w:pPr>
        <w:rPr>
          <w:rFonts w:ascii="Arial" w:hAnsi="Arial" w:cs="Arial"/>
          <w:sz w:val="52"/>
          <w:szCs w:val="52"/>
        </w:rPr>
        <w:sectPr w:rsidR="00481921">
          <w:footerReference w:type="first" r:id="rId11"/>
          <w:pgSz w:w="12240" w:h="15840"/>
          <w:pgMar w:top="1440" w:right="1440" w:bottom="1440" w:left="1440" w:header="720" w:footer="720" w:gutter="0"/>
          <w:cols w:space="720"/>
          <w:titlePg/>
          <w:docGrid w:linePitch="360"/>
        </w:sectPr>
      </w:pPr>
    </w:p>
    <w:p w14:paraId="685CE9A7" w14:textId="77777777" w:rsidR="00EC6FA2" w:rsidRPr="00552473" w:rsidRDefault="00EC6FA2" w:rsidP="00EC6FA2">
      <w:pPr>
        <w:rPr>
          <w:rFonts w:ascii="Arial" w:hAnsi="Arial"/>
          <w:b/>
          <w:sz w:val="22"/>
        </w:rPr>
      </w:pPr>
      <w:r w:rsidRPr="00552473">
        <w:rPr>
          <w:rFonts w:ascii="Arial" w:hAnsi="Arial"/>
          <w:b/>
          <w:sz w:val="22"/>
        </w:rPr>
        <w:lastRenderedPageBreak/>
        <w:t>I.</w:t>
      </w:r>
      <w:r w:rsidRPr="00552473">
        <w:rPr>
          <w:rFonts w:ascii="Arial" w:hAnsi="Arial"/>
          <w:b/>
          <w:sz w:val="22"/>
        </w:rPr>
        <w:tab/>
        <w:t>Overview</w:t>
      </w:r>
    </w:p>
    <w:p w14:paraId="4F7C8EF3" w14:textId="77777777" w:rsidR="00EC6FA2" w:rsidRPr="00CC4F57" w:rsidRDefault="00EC6FA2" w:rsidP="00EC6FA2">
      <w:pPr>
        <w:rPr>
          <w:rFonts w:ascii="Arial" w:hAnsi="Arial"/>
          <w:sz w:val="22"/>
        </w:rPr>
      </w:pPr>
    </w:p>
    <w:p w14:paraId="7884CD9A" w14:textId="77777777" w:rsidR="00EC6FA2" w:rsidRPr="00CC4F57" w:rsidRDefault="00EC6FA2" w:rsidP="00EC6FA2">
      <w:pPr>
        <w:rPr>
          <w:rFonts w:ascii="Arial" w:hAnsi="Arial"/>
          <w:sz w:val="22"/>
          <w:u w:val="single"/>
        </w:rPr>
      </w:pPr>
      <w:r w:rsidRPr="00CC4F57">
        <w:rPr>
          <w:rFonts w:ascii="Arial" w:hAnsi="Arial"/>
          <w:sz w:val="22"/>
          <w:u w:val="single"/>
        </w:rPr>
        <w:t>Welcome</w:t>
      </w:r>
    </w:p>
    <w:p w14:paraId="19D0782C" w14:textId="54E821D7" w:rsidR="00EC6FA2" w:rsidRPr="00CC4F57" w:rsidRDefault="00EC6FA2" w:rsidP="00EC6FA2">
      <w:pPr>
        <w:rPr>
          <w:rFonts w:ascii="Arial" w:hAnsi="Arial" w:cs="Arial"/>
          <w:sz w:val="22"/>
          <w:szCs w:val="22"/>
        </w:rPr>
      </w:pPr>
      <w:r w:rsidRPr="00CC4F57">
        <w:rPr>
          <w:rFonts w:ascii="Arial" w:hAnsi="Arial"/>
          <w:sz w:val="22"/>
        </w:rPr>
        <w:t>First, the C-ID Advisory Committee would like to thank you for agreeing to serve as a faculty reviewer for C-ID. As a faculty reviewer, you are either continuing your role as a member of a</w:t>
      </w:r>
      <w:r w:rsidR="00B37583">
        <w:rPr>
          <w:rFonts w:ascii="Arial" w:hAnsi="Arial"/>
          <w:sz w:val="22"/>
        </w:rPr>
        <w:t xml:space="preserve"> </w:t>
      </w:r>
      <w:r w:rsidRPr="00CC4F57">
        <w:rPr>
          <w:rFonts w:ascii="Arial" w:hAnsi="Arial" w:cs="Arial"/>
          <w:sz w:val="22"/>
          <w:szCs w:val="22"/>
        </w:rPr>
        <w:t xml:space="preserve">Faculty Discipline Review Group (FDRG) or joining as a Course Outline of Record Evaluator (CORE). Both FDRGs and COREs consist of intersegmental discipline faculty who have been appointed by their respective segments. Both groups are essential to the success of C-ID. Please see Appendix D for the FDRG and CORE job descriptions. </w:t>
      </w:r>
    </w:p>
    <w:p w14:paraId="6D9EE0C3" w14:textId="77777777" w:rsidR="00EC6FA2" w:rsidRDefault="00EC6FA2" w:rsidP="00EC6FA2">
      <w:pPr>
        <w:rPr>
          <w:rFonts w:ascii="Arial" w:hAnsi="Arial" w:cs="Arial"/>
          <w:sz w:val="22"/>
          <w:szCs w:val="22"/>
        </w:rPr>
      </w:pPr>
    </w:p>
    <w:p w14:paraId="03217C33" w14:textId="68671E87" w:rsidR="00EC6FA2" w:rsidRPr="00035021" w:rsidRDefault="00EC6FA2" w:rsidP="00EC6FA2">
      <w:pPr>
        <w:rPr>
          <w:rFonts w:ascii="Arial" w:hAnsi="Arial" w:cs="Arial"/>
          <w:sz w:val="22"/>
          <w:szCs w:val="22"/>
        </w:rPr>
      </w:pPr>
      <w:r w:rsidRPr="00035021">
        <w:rPr>
          <w:rFonts w:ascii="Arial" w:hAnsi="Arial" w:cs="Arial"/>
          <w:sz w:val="22"/>
          <w:szCs w:val="22"/>
        </w:rPr>
        <w:t xml:space="preserve">Your in-depth knowledge of and experience in your discipline is valued and will play an essential role in the success of C-ID. This Norming and Training Resource document will serve as an informative </w:t>
      </w:r>
      <w:r>
        <w:rPr>
          <w:rFonts w:ascii="Arial" w:hAnsi="Arial" w:cs="Arial"/>
          <w:sz w:val="22"/>
          <w:szCs w:val="22"/>
        </w:rPr>
        <w:t>reference and is intended to supplement the provided training.</w:t>
      </w:r>
      <w:r w:rsidRPr="00035021">
        <w:rPr>
          <w:rFonts w:ascii="Arial" w:hAnsi="Arial" w:cs="Arial"/>
          <w:sz w:val="22"/>
          <w:szCs w:val="22"/>
        </w:rPr>
        <w:t xml:space="preserve"> </w:t>
      </w:r>
      <w:r>
        <w:rPr>
          <w:rFonts w:ascii="Arial" w:hAnsi="Arial" w:cs="Arial"/>
          <w:sz w:val="22"/>
          <w:szCs w:val="22"/>
        </w:rPr>
        <w:t xml:space="preserve">Our goal is to make the course review process efficient and user-friendly. If you have any general or technical questions during the review process, please feel free to contact C-ID system staff at (916) 445-4753 or by email at </w:t>
      </w:r>
      <w:hyperlink r:id="rId12" w:history="1">
        <w:r w:rsidR="0066381F">
          <w:rPr>
            <w:rStyle w:val="Hyperlink"/>
            <w:rFonts w:ascii="Arial" w:hAnsi="Arial" w:cs="Arial"/>
            <w:sz w:val="22"/>
            <w:szCs w:val="22"/>
          </w:rPr>
          <w:t>support</w:t>
        </w:r>
        <w:r w:rsidR="0066381F" w:rsidRPr="00CA5963">
          <w:rPr>
            <w:rStyle w:val="Hyperlink"/>
            <w:rFonts w:ascii="Arial" w:hAnsi="Arial" w:cs="Arial"/>
            <w:sz w:val="22"/>
            <w:szCs w:val="22"/>
          </w:rPr>
          <w:t>@c-id.net</w:t>
        </w:r>
      </w:hyperlink>
      <w:r>
        <w:rPr>
          <w:rFonts w:ascii="Arial" w:hAnsi="Arial" w:cs="Arial"/>
          <w:sz w:val="22"/>
          <w:szCs w:val="22"/>
        </w:rPr>
        <w:t>. Your feedback and suggestions are also encouraged.</w:t>
      </w:r>
    </w:p>
    <w:p w14:paraId="36A65E9C" w14:textId="77777777" w:rsidR="00EC6FA2" w:rsidRDefault="00EC6FA2" w:rsidP="00EC6FA2">
      <w:pPr>
        <w:rPr>
          <w:rFonts w:ascii="Arial" w:hAnsi="Arial" w:cs="Arial"/>
          <w:sz w:val="22"/>
          <w:szCs w:val="22"/>
        </w:rPr>
      </w:pPr>
    </w:p>
    <w:p w14:paraId="2788555A" w14:textId="77777777" w:rsidR="00EC6FA2" w:rsidRPr="00035021" w:rsidRDefault="00EC6FA2" w:rsidP="00EC6FA2">
      <w:pPr>
        <w:rPr>
          <w:rFonts w:ascii="Arial" w:hAnsi="Arial" w:cs="Arial"/>
          <w:i/>
          <w:sz w:val="22"/>
          <w:szCs w:val="22"/>
          <w:u w:val="single"/>
        </w:rPr>
      </w:pPr>
      <w:r w:rsidRPr="00035021">
        <w:rPr>
          <w:rFonts w:ascii="Arial" w:hAnsi="Arial" w:cs="Arial"/>
          <w:i/>
          <w:sz w:val="22"/>
          <w:szCs w:val="22"/>
          <w:u w:val="single"/>
        </w:rPr>
        <w:t>What is C-ID?</w:t>
      </w:r>
    </w:p>
    <w:p w14:paraId="343F1D89" w14:textId="570B10AF" w:rsidR="00EC6FA2" w:rsidRDefault="00EC6FA2" w:rsidP="00EC6FA2">
      <w:pPr>
        <w:rPr>
          <w:rFonts w:ascii="Arial" w:hAnsi="Arial" w:cs="Arial"/>
          <w:sz w:val="22"/>
          <w:szCs w:val="22"/>
        </w:rPr>
      </w:pPr>
      <w:r w:rsidRPr="00035021">
        <w:rPr>
          <w:rFonts w:ascii="Arial" w:hAnsi="Arial" w:cs="Arial"/>
          <w:sz w:val="22"/>
          <w:szCs w:val="22"/>
        </w:rPr>
        <w:t xml:space="preserve">C-ID is a, supra-numbering system that responds to legislative mandates </w:t>
      </w:r>
      <w:r>
        <w:rPr>
          <w:rFonts w:ascii="Arial" w:hAnsi="Arial" w:cs="Arial"/>
          <w:sz w:val="22"/>
          <w:szCs w:val="22"/>
        </w:rPr>
        <w:t xml:space="preserve">calling for a “common course numbering system". Intersegmentally, C-ID addresses the </w:t>
      </w:r>
      <w:r w:rsidRPr="00035021">
        <w:rPr>
          <w:rFonts w:ascii="Arial" w:hAnsi="Arial" w:cs="Arial"/>
          <w:sz w:val="22"/>
          <w:szCs w:val="22"/>
        </w:rPr>
        <w:t>expressed needs of the UC, CSU, and the CCCs</w:t>
      </w:r>
      <w:r>
        <w:rPr>
          <w:rFonts w:ascii="Arial" w:hAnsi="Arial" w:cs="Arial"/>
          <w:sz w:val="22"/>
          <w:szCs w:val="22"/>
        </w:rPr>
        <w:t xml:space="preserve">, and encourages the participation of </w:t>
      </w:r>
      <w:r w:rsidRPr="00035021">
        <w:rPr>
          <w:rFonts w:ascii="Arial" w:hAnsi="Arial" w:cs="Arial"/>
          <w:sz w:val="22"/>
          <w:szCs w:val="22"/>
        </w:rPr>
        <w:t>independent colleges and universities</w:t>
      </w:r>
      <w:r>
        <w:rPr>
          <w:rFonts w:ascii="Arial" w:hAnsi="Arial" w:cs="Arial"/>
          <w:sz w:val="22"/>
          <w:szCs w:val="22"/>
        </w:rPr>
        <w:t xml:space="preserve">. In addition, C-ID offers a mechanism for articulation – permitting system-wide articulation via its descriptors. Institutions opting to articulate a descriptor can achieve articulation with all of California’s community colleges with a single action. </w:t>
      </w:r>
    </w:p>
    <w:p w14:paraId="745CE151" w14:textId="77777777" w:rsidR="00EC6FA2" w:rsidRDefault="00EC6FA2" w:rsidP="00EC6FA2">
      <w:pPr>
        <w:rPr>
          <w:rFonts w:ascii="Arial" w:hAnsi="Arial" w:cs="Arial"/>
          <w:sz w:val="22"/>
          <w:szCs w:val="22"/>
        </w:rPr>
      </w:pPr>
    </w:p>
    <w:p w14:paraId="2A3CC462" w14:textId="5E8BFC23" w:rsidR="00EC6FA2" w:rsidRDefault="00EC6FA2" w:rsidP="00EC6FA2">
      <w:pPr>
        <w:rPr>
          <w:rFonts w:ascii="Arial" w:hAnsi="Arial" w:cs="Arial"/>
          <w:color w:val="000000"/>
          <w:sz w:val="22"/>
          <w:szCs w:val="22"/>
        </w:rPr>
      </w:pPr>
      <w:r w:rsidRPr="00977AC8">
        <w:rPr>
          <w:rFonts w:ascii="Arial" w:hAnsi="Arial" w:cs="Arial"/>
          <w:sz w:val="22"/>
          <w:szCs w:val="22"/>
        </w:rPr>
        <w:t>The</w:t>
      </w:r>
      <w:r>
        <w:rPr>
          <w:rFonts w:ascii="Arial" w:hAnsi="Arial" w:cs="Arial"/>
          <w:sz w:val="22"/>
          <w:szCs w:val="22"/>
        </w:rPr>
        <w:t xml:space="preserve"> foundation of C-ID is a set of </w:t>
      </w:r>
      <w:r w:rsidRPr="00977AC8">
        <w:rPr>
          <w:rFonts w:ascii="Arial" w:hAnsi="Arial" w:cs="Arial"/>
          <w:sz w:val="22"/>
          <w:szCs w:val="22"/>
        </w:rPr>
        <w:t xml:space="preserve">descriptors for courses that commonly transfer from a California community college to baccalaureate-granting institutions. C-ID descriptors </w:t>
      </w:r>
      <w:r>
        <w:rPr>
          <w:rFonts w:ascii="Arial" w:hAnsi="Arial" w:cs="Arial"/>
          <w:sz w:val="22"/>
          <w:szCs w:val="22"/>
        </w:rPr>
        <w:t xml:space="preserve">are typically </w:t>
      </w:r>
      <w:r w:rsidRPr="00977AC8">
        <w:rPr>
          <w:rFonts w:ascii="Arial" w:hAnsi="Arial" w:cs="Arial"/>
          <w:sz w:val="22"/>
          <w:szCs w:val="22"/>
        </w:rPr>
        <w:t xml:space="preserve">developed by a team of </w:t>
      </w:r>
      <w:r>
        <w:rPr>
          <w:rFonts w:ascii="Arial" w:hAnsi="Arial" w:cs="Arial"/>
          <w:sz w:val="22"/>
          <w:szCs w:val="22"/>
        </w:rPr>
        <w:t xml:space="preserve">appointed, </w:t>
      </w:r>
      <w:r w:rsidRPr="00977AC8">
        <w:rPr>
          <w:rFonts w:ascii="Arial" w:hAnsi="Arial" w:cs="Arial"/>
          <w:sz w:val="22"/>
          <w:szCs w:val="22"/>
        </w:rPr>
        <w:t>intersegmental faculty</w:t>
      </w:r>
      <w:r>
        <w:rPr>
          <w:rFonts w:ascii="Arial" w:hAnsi="Arial" w:cs="Arial"/>
          <w:sz w:val="22"/>
          <w:szCs w:val="22"/>
        </w:rPr>
        <w:t xml:space="preserve"> (an FDRG) and </w:t>
      </w:r>
      <w:r w:rsidRPr="00977AC8">
        <w:rPr>
          <w:rFonts w:ascii="Arial" w:hAnsi="Arial" w:cs="Arial"/>
          <w:sz w:val="22"/>
          <w:szCs w:val="22"/>
        </w:rPr>
        <w:t>establish a common understanding of course expectations that will ultimately improve student success.</w:t>
      </w:r>
      <w:r>
        <w:rPr>
          <w:rFonts w:ascii="Arial" w:hAnsi="Arial" w:cs="Arial"/>
          <w:sz w:val="22"/>
          <w:szCs w:val="22"/>
        </w:rPr>
        <w:t xml:space="preserve"> After the initial development of a descriptor, it is posted online for statewide review. Faculty and appropriate staff from CCCs, CSUs, UCs, and independent institutions are encouraged to provide feedback via C-ID’s online vetting process. Along with being reviewed online, select disciplines have also had their descriptors reviewed at large faculty meetings, referred to as Discipline Input Group (DIG) meetings. This additional review has further strengthened the usability and depth of the descriptors, which are </w:t>
      </w:r>
      <w:r>
        <w:rPr>
          <w:rFonts w:ascii="Arial" w:hAnsi="Arial" w:cs="Arial"/>
          <w:color w:val="000000"/>
          <w:sz w:val="22"/>
          <w:szCs w:val="22"/>
        </w:rPr>
        <w:t xml:space="preserve">robust and comparable to a Course Outline of Record (COR). Once vetting is complete, the FDRG reviews and incorporates the feedback as deemed appropriate. Through these developed C-ID descriptors, C-ID offers a system for identifying comparable courses and gaining increased articulation. </w:t>
      </w:r>
    </w:p>
    <w:p w14:paraId="7846A310" w14:textId="77777777" w:rsidR="00EC6FA2" w:rsidRDefault="00EC6FA2" w:rsidP="00EC6FA2">
      <w:pPr>
        <w:rPr>
          <w:rFonts w:ascii="Arial" w:hAnsi="Arial" w:cs="Arial"/>
          <w:color w:val="000000"/>
          <w:sz w:val="22"/>
          <w:szCs w:val="22"/>
        </w:rPr>
      </w:pPr>
    </w:p>
    <w:p w14:paraId="48EA973F" w14:textId="760FC4DE" w:rsidR="00EC6FA2" w:rsidRDefault="00EC6FA2" w:rsidP="00EC6FA2">
      <w:pPr>
        <w:rPr>
          <w:rFonts w:ascii="Arial" w:hAnsi="Arial" w:cs="Arial"/>
          <w:color w:val="000000"/>
          <w:sz w:val="22"/>
          <w:szCs w:val="22"/>
        </w:rPr>
      </w:pPr>
      <w:r>
        <w:rPr>
          <w:rFonts w:ascii="Arial" w:hAnsi="Arial" w:cs="Arial"/>
          <w:color w:val="000000"/>
          <w:sz w:val="22"/>
          <w:szCs w:val="22"/>
        </w:rPr>
        <w:t xml:space="preserve">The C-ID designation and articulation process begins with a CCC Articulation Officer submitting a COR he or she (and the discipline faculty on their campus) believe is comparable with one of the C-ID descriptors. The submission of a COR by a community college for a C-ID designation indicates a commitment to accept courses with that designation in lieu of a college’s native courses (i.e., submission of a CCC COR for a C-ID designation indicates a commitment to intrasegmental articulation). The COR submission process begins at the C-ID website where the C-ID designation desired is indicated, some general course information is provided, and the COR is either uploaded or its location is identified via a URL. Then, the essential work of reviewing this submitted COR to determine if it aligns with the C-ID descriptor may begin. The </w:t>
      </w:r>
      <w:r w:rsidR="005F3CAB">
        <w:rPr>
          <w:rFonts w:ascii="Arial" w:hAnsi="Arial" w:cs="Arial"/>
          <w:color w:val="000000"/>
          <w:sz w:val="22"/>
          <w:szCs w:val="22"/>
        </w:rPr>
        <w:t>course reviewers (</w:t>
      </w:r>
      <w:r>
        <w:rPr>
          <w:rFonts w:ascii="Arial" w:hAnsi="Arial" w:cs="Arial"/>
          <w:color w:val="000000"/>
          <w:sz w:val="22"/>
          <w:szCs w:val="22"/>
        </w:rPr>
        <w:t>COREs</w:t>
      </w:r>
      <w:r w:rsidR="005F3CAB">
        <w:rPr>
          <w:rFonts w:ascii="Arial" w:hAnsi="Arial" w:cs="Arial"/>
          <w:color w:val="000000"/>
          <w:sz w:val="22"/>
          <w:szCs w:val="22"/>
        </w:rPr>
        <w:t>)</w:t>
      </w:r>
      <w:r>
        <w:rPr>
          <w:rFonts w:ascii="Arial" w:hAnsi="Arial" w:cs="Arial"/>
          <w:color w:val="000000"/>
          <w:sz w:val="22"/>
          <w:szCs w:val="22"/>
        </w:rPr>
        <w:t xml:space="preserve"> will work to review the COR to determine if it should be awarded the requested C-ID designation. If it is determined that the COR should be assigned the C-ID designation, that course will gain the articulation associated with the C-ID descriptor. If the </w:t>
      </w:r>
      <w:r>
        <w:rPr>
          <w:rFonts w:ascii="Arial" w:hAnsi="Arial" w:cs="Arial"/>
          <w:color w:val="000000"/>
          <w:sz w:val="22"/>
          <w:szCs w:val="22"/>
        </w:rPr>
        <w:lastRenderedPageBreak/>
        <w:t xml:space="preserve">COREs determine that a C-ID designation should not be granted, the Primary Reviewer will provide detailed information about why the COR should not receive the C-ID number and the steps that should be taken before the COR is resubmitted for a C-ID number.  </w:t>
      </w:r>
    </w:p>
    <w:p w14:paraId="6AB91E3B" w14:textId="77777777" w:rsidR="003B6576" w:rsidRDefault="003B6576" w:rsidP="00EC6FA2"/>
    <w:p w14:paraId="5AC9AF2C" w14:textId="3B54C081" w:rsidR="00EC6FA2" w:rsidRDefault="00EC6FA2" w:rsidP="00EC6FA2">
      <w:pPr>
        <w:rPr>
          <w:rFonts w:ascii="Arial" w:hAnsi="Arial" w:cs="Arial"/>
          <w:sz w:val="22"/>
          <w:szCs w:val="22"/>
        </w:rPr>
      </w:pPr>
      <w:r>
        <w:rPr>
          <w:rFonts w:ascii="Arial" w:hAnsi="Arial" w:cs="Arial"/>
          <w:sz w:val="22"/>
          <w:szCs w:val="22"/>
        </w:rPr>
        <w:t>The work of C-ID is administered and managed by the Academic Senate for California Community Colleges. C-ID is led by the Advisory Committee, and advised by a subgroup of appointed AOs who sit on the AO Subgroup.</w:t>
      </w:r>
      <w:r w:rsidR="00665DD2">
        <w:rPr>
          <w:rFonts w:ascii="Arial" w:hAnsi="Arial" w:cs="Arial"/>
          <w:sz w:val="22"/>
          <w:szCs w:val="22"/>
        </w:rPr>
        <w:t xml:space="preserve"> </w:t>
      </w:r>
      <w:r>
        <w:rPr>
          <w:rFonts w:ascii="Arial" w:hAnsi="Arial" w:cs="Arial"/>
          <w:sz w:val="22"/>
          <w:szCs w:val="22"/>
        </w:rPr>
        <w:t xml:space="preserve">For additional background information, please visit </w:t>
      </w:r>
      <w:hyperlink r:id="rId13" w:history="1">
        <w:r w:rsidRPr="00CA5963">
          <w:rPr>
            <w:rStyle w:val="Hyperlink"/>
            <w:rFonts w:ascii="Arial" w:hAnsi="Arial" w:cs="Arial"/>
            <w:sz w:val="22"/>
            <w:szCs w:val="22"/>
          </w:rPr>
          <w:t>www.c-id.net</w:t>
        </w:r>
      </w:hyperlink>
      <w:r>
        <w:rPr>
          <w:rFonts w:ascii="Arial" w:hAnsi="Arial" w:cs="Arial"/>
          <w:sz w:val="22"/>
          <w:szCs w:val="22"/>
        </w:rPr>
        <w:t xml:space="preserve"> </w:t>
      </w:r>
    </w:p>
    <w:p w14:paraId="065220DA" w14:textId="77777777" w:rsidR="00EC6FA2" w:rsidRDefault="00EC6FA2" w:rsidP="00EC6FA2"/>
    <w:p w14:paraId="6B0F240F" w14:textId="77777777" w:rsidR="005C511A" w:rsidRDefault="005C511A" w:rsidP="00EC6FA2"/>
    <w:p w14:paraId="17C2F3F6" w14:textId="77777777" w:rsidR="00EC6FA2" w:rsidRDefault="00EC6FA2" w:rsidP="00EC6FA2">
      <w:pPr>
        <w:tabs>
          <w:tab w:val="left" w:pos="-1530"/>
          <w:tab w:val="left" w:pos="360"/>
        </w:tabs>
        <w:rPr>
          <w:rFonts w:ascii="Arial" w:hAnsi="Arial" w:cs="Arial"/>
          <w:b/>
          <w:sz w:val="22"/>
          <w:szCs w:val="22"/>
        </w:rPr>
      </w:pPr>
      <w:r>
        <w:rPr>
          <w:rFonts w:ascii="Arial" w:hAnsi="Arial" w:cs="Arial"/>
          <w:b/>
          <w:sz w:val="22"/>
          <w:szCs w:val="22"/>
        </w:rPr>
        <w:t xml:space="preserve">II. </w:t>
      </w:r>
      <w:r>
        <w:rPr>
          <w:rFonts w:ascii="Arial" w:hAnsi="Arial" w:cs="Arial"/>
          <w:b/>
          <w:sz w:val="22"/>
          <w:szCs w:val="22"/>
        </w:rPr>
        <w:tab/>
        <w:t>Considerations in Appointing Course Outline of Record Evaluator (CORE) Reviewers</w:t>
      </w:r>
    </w:p>
    <w:p w14:paraId="2D15D0A7" w14:textId="66288F68" w:rsidR="00EC6FA2" w:rsidRPr="00201C77" w:rsidRDefault="00EC6FA2" w:rsidP="00EC6FA2">
      <w:pPr>
        <w:rPr>
          <w:rFonts w:ascii="Arial" w:hAnsi="Arial" w:cs="Arial"/>
          <w:i/>
          <w:sz w:val="22"/>
          <w:szCs w:val="22"/>
          <w:u w:val="single"/>
        </w:rPr>
      </w:pPr>
      <w:r>
        <w:rPr>
          <w:rFonts w:ascii="Arial" w:hAnsi="Arial" w:cs="Arial"/>
          <w:sz w:val="22"/>
          <w:szCs w:val="22"/>
        </w:rPr>
        <w:t xml:space="preserve">Each faculty reviewer will be appointed by his/her Academic Senate to serve on an FDRG and/or as a C-ID </w:t>
      </w:r>
      <w:r w:rsidR="005F3CAB">
        <w:rPr>
          <w:rFonts w:ascii="Arial" w:hAnsi="Arial" w:cs="Arial"/>
          <w:sz w:val="22"/>
          <w:szCs w:val="22"/>
        </w:rPr>
        <w:t xml:space="preserve">course </w:t>
      </w:r>
      <w:r>
        <w:rPr>
          <w:rFonts w:ascii="Arial" w:hAnsi="Arial" w:cs="Arial"/>
          <w:sz w:val="22"/>
          <w:szCs w:val="22"/>
        </w:rPr>
        <w:t>reviewer (CORE).</w:t>
      </w:r>
      <w:r w:rsidR="00EC4EF3">
        <w:rPr>
          <w:rFonts w:ascii="Arial" w:hAnsi="Arial" w:cs="Arial"/>
          <w:sz w:val="22"/>
          <w:szCs w:val="22"/>
        </w:rPr>
        <w:t xml:space="preserve"> </w:t>
      </w:r>
      <w:r>
        <w:rPr>
          <w:rFonts w:ascii="Arial" w:hAnsi="Arial" w:cs="Arial"/>
          <w:sz w:val="22"/>
          <w:szCs w:val="22"/>
        </w:rPr>
        <w:t xml:space="preserve">The criteria for and length of appointment will be </w:t>
      </w:r>
      <w:r w:rsidRPr="00B34FEC">
        <w:rPr>
          <w:rFonts w:ascii="Arial" w:hAnsi="Arial" w:cs="Arial"/>
          <w:sz w:val="22"/>
          <w:szCs w:val="22"/>
        </w:rPr>
        <w:t>determined by the appropriate Academic Senate</w:t>
      </w:r>
      <w:r w:rsidR="00670BC0">
        <w:rPr>
          <w:rFonts w:ascii="Arial" w:hAnsi="Arial" w:cs="Arial"/>
          <w:sz w:val="22"/>
          <w:szCs w:val="22"/>
        </w:rPr>
        <w:t>.</w:t>
      </w:r>
      <w:r>
        <w:rPr>
          <w:rFonts w:ascii="Arial" w:hAnsi="Arial" w:cs="Arial"/>
          <w:sz w:val="22"/>
          <w:szCs w:val="22"/>
        </w:rPr>
        <w:t xml:space="preserve">  Each FDRG will be coordinated by the FDRG Lead who oversees and coordinates the work of the FDRG. The review process is overseen by a Primary Reviewer, most often the faculty member who serves as the FDRG Lead. The Primary Reviewer will assign CORs for review and will compile completed reviews. The Primary Reviewer does not review the COR unless there are two conflicting reviews.  In this instance, </w:t>
      </w:r>
      <w:bookmarkStart w:id="0" w:name="_GoBack"/>
      <w:bookmarkEnd w:id="0"/>
      <w:r>
        <w:rPr>
          <w:rFonts w:ascii="Arial" w:hAnsi="Arial" w:cs="Arial"/>
          <w:sz w:val="22"/>
          <w:szCs w:val="22"/>
        </w:rPr>
        <w:t xml:space="preserve">the Primary reviewer would serve as the tie-breaker. The responsibilities of each are outlined below. Faculty Reviewers are assigned CORs to review and are expected to do so within the established timelines. </w:t>
      </w:r>
    </w:p>
    <w:p w14:paraId="38F2578E" w14:textId="77777777" w:rsidR="00EC6FA2" w:rsidRDefault="00EC6FA2" w:rsidP="00EC6FA2"/>
    <w:p w14:paraId="2B68B5B1" w14:textId="77777777" w:rsidR="005C511A" w:rsidRDefault="005C511A" w:rsidP="00EC6FA2"/>
    <w:p w14:paraId="4415C7F7" w14:textId="77777777" w:rsidR="00EC6FA2" w:rsidRDefault="00EC6FA2" w:rsidP="00EC6FA2">
      <w:pPr>
        <w:tabs>
          <w:tab w:val="left" w:pos="360"/>
        </w:tabs>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Position Responsibilities</w:t>
      </w:r>
    </w:p>
    <w:p w14:paraId="12A51F5B" w14:textId="77777777" w:rsidR="00EC6FA2" w:rsidRDefault="00EC6FA2" w:rsidP="00EC6FA2">
      <w:pPr>
        <w:spacing w:after="120"/>
        <w:ind w:left="360"/>
        <w:rPr>
          <w:rFonts w:ascii="Arial" w:hAnsi="Arial" w:cs="Arial"/>
          <w:sz w:val="22"/>
          <w:szCs w:val="22"/>
        </w:rPr>
      </w:pPr>
      <w:r>
        <w:rPr>
          <w:rFonts w:ascii="Arial" w:hAnsi="Arial" w:cs="Arial"/>
          <w:sz w:val="22"/>
          <w:szCs w:val="22"/>
          <w:u w:val="single"/>
        </w:rPr>
        <w:t xml:space="preserve">The Primary Reviewer is selected by the CCC Academic Senate and has </w:t>
      </w:r>
      <w:r w:rsidRPr="004D149F">
        <w:rPr>
          <w:rFonts w:ascii="Arial" w:hAnsi="Arial" w:cs="Arial"/>
          <w:sz w:val="22"/>
          <w:szCs w:val="22"/>
          <w:u w:val="single"/>
        </w:rPr>
        <w:t>several responsibilities, including</w:t>
      </w:r>
      <w:r w:rsidRPr="004D149F">
        <w:rPr>
          <w:rFonts w:ascii="Arial" w:hAnsi="Arial" w:cs="Arial"/>
          <w:sz w:val="22"/>
          <w:szCs w:val="22"/>
        </w:rPr>
        <w:t>:</w:t>
      </w:r>
      <w:r w:rsidRPr="00C6729F">
        <w:rPr>
          <w:rFonts w:ascii="Arial" w:hAnsi="Arial" w:cs="Arial"/>
          <w:sz w:val="22"/>
          <w:szCs w:val="22"/>
        </w:rPr>
        <w:t xml:space="preserve"> </w:t>
      </w:r>
    </w:p>
    <w:p w14:paraId="63B0AA9E" w14:textId="269B4420" w:rsidR="00EC6FA2" w:rsidRDefault="00EC6FA2" w:rsidP="00EC6FA2">
      <w:pPr>
        <w:numPr>
          <w:ilvl w:val="0"/>
          <w:numId w:val="5"/>
        </w:numPr>
        <w:tabs>
          <w:tab w:val="clear" w:pos="720"/>
          <w:tab w:val="num" w:pos="0"/>
        </w:tabs>
        <w:spacing w:after="120"/>
        <w:rPr>
          <w:rFonts w:ascii="Arial" w:hAnsi="Arial" w:cs="Arial"/>
          <w:sz w:val="22"/>
          <w:szCs w:val="22"/>
        </w:rPr>
      </w:pPr>
      <w:r>
        <w:rPr>
          <w:rFonts w:ascii="Arial" w:hAnsi="Arial" w:cs="Arial"/>
          <w:sz w:val="22"/>
          <w:szCs w:val="22"/>
        </w:rPr>
        <w:t>Attend the provided training and lead the discipline discussion. Primary Reviewers will be contacted prior to the training with information about how to facilitate and lead the discipline discussion. It is essential that you review the materials provided to you by C-ID staff prior to the provided training.</w:t>
      </w:r>
    </w:p>
    <w:p w14:paraId="0B8E50F5" w14:textId="2D9138A6" w:rsidR="00EC6FA2" w:rsidRPr="004D149F"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 xml:space="preserve">Learn how to use the C-ID website to facilitate and manage the review process for your discipline. As noted above, the Primary Reviewer does not review the COR unless there are two conflicting reviews. In this instance, the Primary reviewer would serve as the tie-breaker.  </w:t>
      </w:r>
    </w:p>
    <w:p w14:paraId="6DC48D82" w14:textId="52507A32" w:rsidR="00EC6FA2" w:rsidRPr="003B16CC"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A</w:t>
      </w:r>
      <w:r w:rsidRPr="003B16CC">
        <w:rPr>
          <w:rFonts w:ascii="Arial" w:hAnsi="Arial" w:cs="Arial"/>
          <w:sz w:val="22"/>
          <w:szCs w:val="22"/>
        </w:rPr>
        <w:t xml:space="preserve">ssist with recommending discipline faculty who may be potential Faculty Reviewer candidates. Work with the C-ID </w:t>
      </w:r>
      <w:r w:rsidR="00F24981">
        <w:rPr>
          <w:rFonts w:ascii="Arial" w:hAnsi="Arial" w:cs="Arial"/>
          <w:sz w:val="22"/>
          <w:szCs w:val="22"/>
        </w:rPr>
        <w:t>Curriculum Director</w:t>
      </w:r>
      <w:r w:rsidRPr="003B16CC">
        <w:rPr>
          <w:rFonts w:ascii="Arial" w:hAnsi="Arial" w:cs="Arial"/>
          <w:sz w:val="22"/>
          <w:szCs w:val="22"/>
        </w:rPr>
        <w:t xml:space="preserve">, </w:t>
      </w:r>
      <w:r>
        <w:rPr>
          <w:rFonts w:ascii="Arial" w:hAnsi="Arial" w:cs="Arial"/>
          <w:sz w:val="22"/>
          <w:szCs w:val="22"/>
        </w:rPr>
        <w:t xml:space="preserve">Program </w:t>
      </w:r>
      <w:r w:rsidR="00F24981">
        <w:rPr>
          <w:rFonts w:ascii="Arial" w:hAnsi="Arial" w:cs="Arial"/>
          <w:sz w:val="22"/>
          <w:szCs w:val="22"/>
        </w:rPr>
        <w:t>Manager</w:t>
      </w:r>
      <w:r>
        <w:rPr>
          <w:rFonts w:ascii="Arial" w:hAnsi="Arial" w:cs="Arial"/>
          <w:sz w:val="22"/>
          <w:szCs w:val="22"/>
        </w:rPr>
        <w:t>,</w:t>
      </w:r>
      <w:r w:rsidR="00F24981">
        <w:rPr>
          <w:rFonts w:ascii="Arial" w:hAnsi="Arial" w:cs="Arial"/>
          <w:sz w:val="22"/>
          <w:szCs w:val="22"/>
        </w:rPr>
        <w:t xml:space="preserve"> Program Specialist,</w:t>
      </w:r>
      <w:r>
        <w:rPr>
          <w:rFonts w:ascii="Arial" w:hAnsi="Arial" w:cs="Arial"/>
          <w:sz w:val="22"/>
          <w:szCs w:val="22"/>
        </w:rPr>
        <w:t xml:space="preserve"> AO Subgroup</w:t>
      </w:r>
      <w:r w:rsidRPr="003B16CC">
        <w:rPr>
          <w:rFonts w:ascii="Arial" w:hAnsi="Arial" w:cs="Arial"/>
          <w:sz w:val="22"/>
          <w:szCs w:val="22"/>
        </w:rPr>
        <w:t>, and C-ID Advisory Committee to solicit nominations for faculty who would be interested in serving.</w:t>
      </w:r>
    </w:p>
    <w:p w14:paraId="2875B182" w14:textId="77777777" w:rsidR="00EC6FA2" w:rsidRPr="004A2534" w:rsidRDefault="00EC6FA2" w:rsidP="00EC6FA2">
      <w:pPr>
        <w:numPr>
          <w:ilvl w:val="0"/>
          <w:numId w:val="5"/>
        </w:numPr>
        <w:tabs>
          <w:tab w:val="clear" w:pos="720"/>
          <w:tab w:val="num" w:pos="360"/>
        </w:tabs>
        <w:spacing w:after="120"/>
        <w:rPr>
          <w:rFonts w:ascii="Arial" w:hAnsi="Arial" w:cs="Arial"/>
          <w:b/>
          <w:sz w:val="22"/>
          <w:szCs w:val="22"/>
        </w:rPr>
      </w:pPr>
      <w:r>
        <w:rPr>
          <w:rFonts w:ascii="Arial" w:hAnsi="Arial" w:cs="Arial"/>
          <w:sz w:val="22"/>
          <w:szCs w:val="22"/>
        </w:rPr>
        <w:t>Serve as the primary point of contact for your discipline review group. Maintain communication with reviewers as needed to support review efforts. Serve as the formal liaison between the discipline group and C-ID leadership and staff. Strive to take “ownership” of your discipline and, if needed, develop a checklist or resource documents specific to your discipline to assist faculty reviewers.</w:t>
      </w:r>
    </w:p>
    <w:p w14:paraId="462796AD" w14:textId="77777777" w:rsidR="00EC6FA2" w:rsidRPr="004D149F" w:rsidRDefault="00EC6FA2" w:rsidP="00EC6FA2">
      <w:pPr>
        <w:numPr>
          <w:ilvl w:val="0"/>
          <w:numId w:val="5"/>
        </w:numPr>
        <w:tabs>
          <w:tab w:val="clear" w:pos="720"/>
          <w:tab w:val="num" w:pos="360"/>
        </w:tabs>
        <w:spacing w:after="120"/>
        <w:rPr>
          <w:rFonts w:ascii="Arial" w:hAnsi="Arial" w:cs="Arial"/>
          <w:b/>
          <w:sz w:val="22"/>
          <w:szCs w:val="22"/>
        </w:rPr>
      </w:pPr>
      <w:r>
        <w:rPr>
          <w:rFonts w:ascii="Arial" w:hAnsi="Arial" w:cs="Arial"/>
          <w:sz w:val="22"/>
          <w:szCs w:val="22"/>
        </w:rPr>
        <w:t xml:space="preserve">As CORs are submitted by CCC Articulation Officers to the C-ID website, assign at least two Faculty Reviewers from different segments that </w:t>
      </w:r>
      <w:r w:rsidRPr="006B60FA">
        <w:rPr>
          <w:rFonts w:ascii="Arial" w:hAnsi="Arial" w:cs="Arial"/>
          <w:sz w:val="22"/>
          <w:szCs w:val="22"/>
        </w:rPr>
        <w:t xml:space="preserve">you feel would be best suited to review that particular course. </w:t>
      </w:r>
    </w:p>
    <w:p w14:paraId="77CC4B81" w14:textId="77777777" w:rsidR="00EC6FA2" w:rsidRPr="004D149F" w:rsidRDefault="00EC6FA2" w:rsidP="00EC6FA2">
      <w:pPr>
        <w:numPr>
          <w:ilvl w:val="0"/>
          <w:numId w:val="5"/>
        </w:numPr>
        <w:tabs>
          <w:tab w:val="clear" w:pos="720"/>
          <w:tab w:val="num" w:pos="360"/>
        </w:tabs>
        <w:spacing w:after="120"/>
        <w:rPr>
          <w:rFonts w:ascii="Arial" w:hAnsi="Arial" w:cs="Arial"/>
          <w:b/>
          <w:sz w:val="22"/>
          <w:szCs w:val="22"/>
        </w:rPr>
      </w:pPr>
      <w:r w:rsidRPr="006B60FA">
        <w:rPr>
          <w:rFonts w:ascii="Arial" w:hAnsi="Arial" w:cs="Arial"/>
          <w:sz w:val="22"/>
          <w:szCs w:val="22"/>
        </w:rPr>
        <w:t>Actively manage your delegated assignments and review</w:t>
      </w:r>
      <w:r>
        <w:rPr>
          <w:rFonts w:ascii="Arial" w:hAnsi="Arial" w:cs="Arial"/>
          <w:sz w:val="22"/>
          <w:szCs w:val="22"/>
        </w:rPr>
        <w:t xml:space="preserve"> timelines on the C-ID website.</w:t>
      </w:r>
    </w:p>
    <w:p w14:paraId="737979D6" w14:textId="77777777" w:rsidR="00EC6FA2" w:rsidRPr="00F6155A" w:rsidRDefault="00EC6FA2" w:rsidP="00EC6FA2">
      <w:pPr>
        <w:numPr>
          <w:ilvl w:val="0"/>
          <w:numId w:val="5"/>
        </w:numPr>
        <w:tabs>
          <w:tab w:val="clear" w:pos="720"/>
          <w:tab w:val="num" w:pos="360"/>
        </w:tabs>
        <w:spacing w:after="120"/>
        <w:rPr>
          <w:rFonts w:ascii="Arial" w:hAnsi="Arial" w:cs="Arial"/>
          <w:b/>
          <w:sz w:val="22"/>
          <w:szCs w:val="22"/>
        </w:rPr>
      </w:pPr>
      <w:r w:rsidRPr="006B60FA">
        <w:rPr>
          <w:rFonts w:ascii="Arial" w:hAnsi="Arial" w:cs="Arial"/>
          <w:sz w:val="22"/>
          <w:szCs w:val="22"/>
        </w:rPr>
        <w:t xml:space="preserve">Serve as the </w:t>
      </w:r>
      <w:r w:rsidRPr="00F6155A">
        <w:rPr>
          <w:rFonts w:ascii="Arial" w:hAnsi="Arial" w:cs="Arial"/>
          <w:sz w:val="22"/>
          <w:szCs w:val="22"/>
        </w:rPr>
        <w:t xml:space="preserve">“manager” for your discipline and check back frequently on the C-ID website for the status of your assigned reviews. Please ensure that the review assignments are spread out and balanced between the </w:t>
      </w:r>
      <w:r>
        <w:rPr>
          <w:rFonts w:ascii="Arial" w:hAnsi="Arial" w:cs="Arial"/>
          <w:sz w:val="22"/>
          <w:szCs w:val="22"/>
        </w:rPr>
        <w:t>COREs</w:t>
      </w:r>
      <w:r w:rsidRPr="00F6155A">
        <w:rPr>
          <w:rFonts w:ascii="Arial" w:hAnsi="Arial" w:cs="Arial"/>
          <w:sz w:val="22"/>
          <w:szCs w:val="22"/>
        </w:rPr>
        <w:t xml:space="preserve"> from the different segments.</w:t>
      </w:r>
    </w:p>
    <w:p w14:paraId="16440F31" w14:textId="77777777" w:rsidR="00EC6FA2" w:rsidRPr="00F6155A" w:rsidRDefault="00EC6FA2" w:rsidP="00EC6FA2">
      <w:pPr>
        <w:numPr>
          <w:ilvl w:val="0"/>
          <w:numId w:val="5"/>
        </w:numPr>
        <w:tabs>
          <w:tab w:val="clear" w:pos="720"/>
          <w:tab w:val="num" w:pos="360"/>
        </w:tabs>
        <w:spacing w:after="120"/>
        <w:rPr>
          <w:rFonts w:ascii="Arial" w:hAnsi="Arial" w:cs="Arial"/>
          <w:sz w:val="22"/>
          <w:szCs w:val="22"/>
        </w:rPr>
      </w:pPr>
      <w:r w:rsidRPr="00F6155A">
        <w:rPr>
          <w:rFonts w:ascii="Arial" w:hAnsi="Arial" w:cs="Arial"/>
          <w:sz w:val="22"/>
          <w:szCs w:val="22"/>
        </w:rPr>
        <w:t xml:space="preserve">Be the </w:t>
      </w:r>
      <w:r>
        <w:rPr>
          <w:rFonts w:ascii="Arial" w:hAnsi="Arial" w:cs="Arial"/>
          <w:sz w:val="22"/>
          <w:szCs w:val="22"/>
        </w:rPr>
        <w:t xml:space="preserve">contact </w:t>
      </w:r>
      <w:r w:rsidRPr="00F6155A">
        <w:rPr>
          <w:rFonts w:ascii="Arial" w:hAnsi="Arial" w:cs="Arial"/>
          <w:sz w:val="22"/>
          <w:szCs w:val="22"/>
        </w:rPr>
        <w:t xml:space="preserve">person in ensuring timely and fair reviews of </w:t>
      </w:r>
      <w:r>
        <w:rPr>
          <w:rFonts w:ascii="Arial" w:hAnsi="Arial" w:cs="Arial"/>
          <w:sz w:val="22"/>
          <w:szCs w:val="22"/>
        </w:rPr>
        <w:t>COR</w:t>
      </w:r>
      <w:r w:rsidRPr="00F6155A">
        <w:rPr>
          <w:rFonts w:ascii="Arial" w:hAnsi="Arial" w:cs="Arial"/>
          <w:sz w:val="22"/>
          <w:szCs w:val="22"/>
        </w:rPr>
        <w:t xml:space="preserve">s for C-ID designation. </w:t>
      </w:r>
    </w:p>
    <w:p w14:paraId="4C07756F" w14:textId="7B04497E" w:rsidR="00EC6FA2" w:rsidRDefault="00F4389A"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 xml:space="preserve"> </w:t>
      </w:r>
      <w:r w:rsidR="00EC6FA2" w:rsidRPr="00F6155A">
        <w:rPr>
          <w:rFonts w:ascii="Arial" w:hAnsi="Arial" w:cs="Arial"/>
          <w:sz w:val="22"/>
          <w:szCs w:val="22"/>
        </w:rPr>
        <w:t xml:space="preserve">Lead consensus building discussions </w:t>
      </w:r>
      <w:r w:rsidR="00EC6FA2">
        <w:rPr>
          <w:rFonts w:ascii="Arial" w:hAnsi="Arial" w:cs="Arial"/>
          <w:sz w:val="22"/>
          <w:szCs w:val="22"/>
        </w:rPr>
        <w:t>between</w:t>
      </w:r>
      <w:r w:rsidR="00EC6FA2" w:rsidRPr="00F6155A">
        <w:rPr>
          <w:rFonts w:ascii="Arial" w:hAnsi="Arial" w:cs="Arial"/>
          <w:sz w:val="22"/>
          <w:szCs w:val="22"/>
        </w:rPr>
        <w:t xml:space="preserve"> Faculty Reviewers as they interpret and apply</w:t>
      </w:r>
      <w:r w:rsidR="00EC6FA2">
        <w:rPr>
          <w:rFonts w:ascii="Arial" w:hAnsi="Arial" w:cs="Arial"/>
          <w:sz w:val="22"/>
          <w:szCs w:val="22"/>
        </w:rPr>
        <w:t xml:space="preserve"> criteria in review of CORs for C-ID designation.</w:t>
      </w:r>
    </w:p>
    <w:p w14:paraId="55310AB9" w14:textId="669EF405" w:rsidR="00EC6FA2" w:rsidRDefault="00F4389A"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 xml:space="preserve"> </w:t>
      </w:r>
      <w:r w:rsidR="00EC6FA2">
        <w:rPr>
          <w:rFonts w:ascii="Arial" w:hAnsi="Arial" w:cs="Arial"/>
          <w:sz w:val="22"/>
          <w:szCs w:val="22"/>
        </w:rPr>
        <w:t>Assist with any curricular questions or issues as they arise.</w:t>
      </w:r>
    </w:p>
    <w:p w14:paraId="55754E85" w14:textId="0C990D46" w:rsidR="00EC6FA2" w:rsidRDefault="00F4389A"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 xml:space="preserve"> </w:t>
      </w:r>
      <w:r w:rsidR="00EC6FA2">
        <w:rPr>
          <w:rFonts w:ascii="Arial" w:hAnsi="Arial" w:cs="Arial"/>
          <w:sz w:val="22"/>
          <w:szCs w:val="22"/>
        </w:rPr>
        <w:t>Compile the reviews and make a determination as to whether or not a C-ID designation should be given.</w:t>
      </w:r>
    </w:p>
    <w:p w14:paraId="10523310" w14:textId="153AD20E" w:rsidR="00EC6FA2" w:rsidRDefault="00F4389A"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 xml:space="preserve"> </w:t>
      </w:r>
      <w:r w:rsidR="00EC6FA2" w:rsidRPr="000E4569">
        <w:rPr>
          <w:rFonts w:ascii="Arial" w:hAnsi="Arial" w:cs="Arial"/>
          <w:sz w:val="22"/>
          <w:szCs w:val="22"/>
        </w:rPr>
        <w:t xml:space="preserve">Identify when the approval or rejection of a </w:t>
      </w:r>
      <w:r w:rsidR="00EC6FA2">
        <w:rPr>
          <w:rFonts w:ascii="Arial" w:hAnsi="Arial" w:cs="Arial"/>
          <w:sz w:val="22"/>
          <w:szCs w:val="22"/>
        </w:rPr>
        <w:t>COR</w:t>
      </w:r>
      <w:r w:rsidR="00EC6FA2" w:rsidRPr="000E4569">
        <w:rPr>
          <w:rFonts w:ascii="Arial" w:hAnsi="Arial" w:cs="Arial"/>
          <w:sz w:val="22"/>
          <w:szCs w:val="22"/>
        </w:rPr>
        <w:t xml:space="preserve"> for C-ID designation should be re-evaluated. </w:t>
      </w:r>
    </w:p>
    <w:p w14:paraId="3C7DB21F" w14:textId="70F229CF" w:rsidR="00EC6FA2" w:rsidRDefault="00F4389A"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 xml:space="preserve"> </w:t>
      </w:r>
      <w:r w:rsidR="00EC6FA2">
        <w:rPr>
          <w:rFonts w:ascii="Arial" w:hAnsi="Arial" w:cs="Arial"/>
          <w:sz w:val="22"/>
          <w:szCs w:val="22"/>
        </w:rPr>
        <w:t>Assist with appeals on course outlines that were not awarded C-ID designation. The Primary Reviewer will serve as the “tie-breaker” when two other reviewers have conflicting recommendations.</w:t>
      </w:r>
    </w:p>
    <w:p w14:paraId="3D2729C7" w14:textId="6E845344" w:rsidR="00EC6FA2" w:rsidRDefault="00F4389A" w:rsidP="00EC6FA2">
      <w:pPr>
        <w:numPr>
          <w:ilvl w:val="1"/>
          <w:numId w:val="5"/>
        </w:numPr>
        <w:tabs>
          <w:tab w:val="clear" w:pos="1440"/>
          <w:tab w:val="num" w:pos="1080"/>
        </w:tabs>
        <w:spacing w:after="120"/>
        <w:rPr>
          <w:rFonts w:ascii="Arial" w:hAnsi="Arial" w:cs="Arial"/>
          <w:sz w:val="22"/>
          <w:szCs w:val="22"/>
        </w:rPr>
      </w:pPr>
      <w:r>
        <w:rPr>
          <w:rFonts w:ascii="Arial" w:hAnsi="Arial" w:cs="Arial"/>
          <w:sz w:val="22"/>
          <w:szCs w:val="22"/>
        </w:rPr>
        <w:t xml:space="preserve"> </w:t>
      </w:r>
      <w:r w:rsidR="00EC6FA2">
        <w:rPr>
          <w:rFonts w:ascii="Arial" w:hAnsi="Arial" w:cs="Arial"/>
          <w:sz w:val="22"/>
          <w:szCs w:val="22"/>
        </w:rPr>
        <w:t>Craft feedback for when a course is not approved for C-ID designation.</w:t>
      </w:r>
    </w:p>
    <w:p w14:paraId="227A7AF5" w14:textId="77777777" w:rsidR="00EC6FA2"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Serve as an “ambassador” for C-ID and help to support and contribute to the overall success of C-ID. Broadly communicate about C-ID to peers and other interested groups when possible and encourage involvement.</w:t>
      </w:r>
    </w:p>
    <w:p w14:paraId="4FCBBD4E" w14:textId="77777777" w:rsidR="00EC6FA2" w:rsidRPr="00A33B15" w:rsidRDefault="00EC6FA2" w:rsidP="00EC6FA2">
      <w:pPr>
        <w:numPr>
          <w:ilvl w:val="0"/>
          <w:numId w:val="5"/>
        </w:numPr>
        <w:tabs>
          <w:tab w:val="clear" w:pos="720"/>
          <w:tab w:val="num" w:pos="360"/>
        </w:tabs>
        <w:spacing w:after="120"/>
        <w:rPr>
          <w:rFonts w:ascii="Arial" w:hAnsi="Arial" w:cs="Arial"/>
          <w:sz w:val="22"/>
          <w:szCs w:val="22"/>
        </w:rPr>
      </w:pPr>
      <w:r>
        <w:rPr>
          <w:rFonts w:ascii="Arial" w:hAnsi="Arial" w:cs="Arial"/>
          <w:sz w:val="22"/>
          <w:szCs w:val="22"/>
        </w:rPr>
        <w:t>Provide feedback and suggestions on the overall review process to C-ID leadership.</w:t>
      </w:r>
    </w:p>
    <w:p w14:paraId="562A2AEF" w14:textId="77777777" w:rsidR="00EC6FA2" w:rsidRPr="00F26856" w:rsidRDefault="00EC6FA2" w:rsidP="00EC6FA2">
      <w:pPr>
        <w:rPr>
          <w:rFonts w:ascii="Arial" w:hAnsi="Arial" w:cs="Arial"/>
          <w:i/>
          <w:sz w:val="22"/>
          <w:szCs w:val="22"/>
          <w:u w:val="single"/>
        </w:rPr>
      </w:pPr>
      <w:r>
        <w:rPr>
          <w:rFonts w:ascii="Arial" w:hAnsi="Arial" w:cs="Arial"/>
          <w:i/>
          <w:sz w:val="22"/>
          <w:szCs w:val="22"/>
          <w:u w:val="single"/>
        </w:rPr>
        <w:t xml:space="preserve">The Course outline of Record Evaluator (CORE) Reviewer will have many responsibilities, including: </w:t>
      </w:r>
      <w:r w:rsidRPr="00F26856">
        <w:rPr>
          <w:rFonts w:ascii="Arial" w:hAnsi="Arial" w:cs="Arial"/>
          <w:i/>
          <w:sz w:val="22"/>
          <w:szCs w:val="22"/>
          <w:u w:val="single"/>
        </w:rPr>
        <w:t xml:space="preserve"> </w:t>
      </w:r>
    </w:p>
    <w:p w14:paraId="2ABDE53F" w14:textId="77777777" w:rsidR="00EC6FA2" w:rsidRDefault="00EC6FA2" w:rsidP="00EC6FA2">
      <w:pPr>
        <w:rPr>
          <w:rFonts w:ascii="Arial" w:hAnsi="Arial" w:cs="Arial"/>
          <w:sz w:val="22"/>
          <w:szCs w:val="22"/>
        </w:rPr>
      </w:pPr>
    </w:p>
    <w:p w14:paraId="5210743B" w14:textId="77777777" w:rsidR="00EC6FA2" w:rsidRPr="00F419A7" w:rsidRDefault="00EC6FA2" w:rsidP="00EC6FA2">
      <w:pPr>
        <w:numPr>
          <w:ilvl w:val="0"/>
          <w:numId w:val="6"/>
        </w:numPr>
        <w:tabs>
          <w:tab w:val="clear" w:pos="720"/>
          <w:tab w:val="num" w:pos="360"/>
        </w:tabs>
        <w:spacing w:after="120"/>
        <w:rPr>
          <w:rFonts w:ascii="Arial" w:hAnsi="Arial" w:cs="Arial"/>
          <w:b/>
          <w:sz w:val="22"/>
          <w:szCs w:val="22"/>
        </w:rPr>
      </w:pPr>
      <w:r>
        <w:rPr>
          <w:rFonts w:ascii="Arial" w:hAnsi="Arial" w:cs="Arial"/>
          <w:sz w:val="22"/>
          <w:szCs w:val="22"/>
        </w:rPr>
        <w:t>Attend the training and actively participate. Please review the materials provided to you prior to the training by C-ID staff.</w:t>
      </w:r>
    </w:p>
    <w:p w14:paraId="5C47ED2C" w14:textId="77777777"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Learn how to use the C-ID website to review CORs. Be proactive and contact C-ID system staff with any technical questions you may have.</w:t>
      </w:r>
    </w:p>
    <w:p w14:paraId="4E62A6D9" w14:textId="77777777"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 xml:space="preserve">Review CORs as assigned by the Primary Reviewer. It is estimated that each reviewer may be assigned as many as </w:t>
      </w:r>
      <w:r>
        <w:rPr>
          <w:rFonts w:ascii="Arial" w:hAnsi="Arial" w:cs="Arial"/>
          <w:color w:val="000000"/>
          <w:sz w:val="22"/>
          <w:szCs w:val="22"/>
        </w:rPr>
        <w:t xml:space="preserve">100 </w:t>
      </w:r>
      <w:r>
        <w:rPr>
          <w:rFonts w:ascii="Arial" w:hAnsi="Arial" w:cs="Arial"/>
          <w:sz w:val="22"/>
          <w:szCs w:val="22"/>
        </w:rPr>
        <w:t xml:space="preserve">courses per year. </w:t>
      </w:r>
    </w:p>
    <w:p w14:paraId="39A7A1F5" w14:textId="77777777"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 xml:space="preserve">Provide clear and adequate feedback when a COR is not approved to receive the requested C-ID designation. The feedback will help the COR submitters (the campus Articulation Officer and discipline faculty) understand why the course was not approved and how it might be improved. </w:t>
      </w:r>
    </w:p>
    <w:p w14:paraId="6EFD06A6" w14:textId="77777777"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Work with the Primary Reviewer and your other discipline team members to ensure and maintain the integrity of the review process.</w:t>
      </w:r>
    </w:p>
    <w:p w14:paraId="7BF4F58D" w14:textId="77777777" w:rsidR="00EC6FA2" w:rsidRDefault="00EC6FA2" w:rsidP="00EC6FA2">
      <w:pPr>
        <w:numPr>
          <w:ilvl w:val="0"/>
          <w:numId w:val="6"/>
        </w:numPr>
        <w:tabs>
          <w:tab w:val="clear" w:pos="720"/>
          <w:tab w:val="num" w:pos="360"/>
        </w:tabs>
        <w:spacing w:after="120"/>
        <w:rPr>
          <w:rFonts w:ascii="Arial" w:hAnsi="Arial" w:cs="Arial"/>
          <w:sz w:val="22"/>
          <w:szCs w:val="22"/>
        </w:rPr>
      </w:pPr>
      <w:r>
        <w:rPr>
          <w:rFonts w:ascii="Arial" w:hAnsi="Arial" w:cs="Arial"/>
          <w:sz w:val="22"/>
          <w:szCs w:val="22"/>
        </w:rPr>
        <w:t>Communicate any issues, questions, concerns, and/or suggestions to the Primary Reviewer. If you are unable to meet any of your assigned review deadlines, please notify the Primary Reviewer as soon as possible.</w:t>
      </w:r>
    </w:p>
    <w:p w14:paraId="43570BD6" w14:textId="77777777" w:rsidR="005C511A" w:rsidRDefault="005C511A" w:rsidP="00B82D3F">
      <w:pPr>
        <w:spacing w:after="120"/>
        <w:rPr>
          <w:rFonts w:ascii="Arial" w:hAnsi="Arial" w:cs="Arial"/>
          <w:sz w:val="22"/>
          <w:szCs w:val="22"/>
        </w:rPr>
      </w:pPr>
    </w:p>
    <w:p w14:paraId="7D6DE8DB" w14:textId="77777777" w:rsidR="005C511A" w:rsidRDefault="005C511A" w:rsidP="00B82D3F">
      <w:pPr>
        <w:spacing w:after="120"/>
        <w:rPr>
          <w:rFonts w:ascii="Arial" w:hAnsi="Arial" w:cs="Arial"/>
          <w:sz w:val="22"/>
          <w:szCs w:val="22"/>
        </w:rPr>
      </w:pPr>
    </w:p>
    <w:p w14:paraId="7C8B0AC6" w14:textId="77777777" w:rsidR="005C511A" w:rsidRDefault="005C511A" w:rsidP="00B82D3F">
      <w:pPr>
        <w:spacing w:after="120"/>
        <w:rPr>
          <w:rFonts w:ascii="Arial" w:hAnsi="Arial" w:cs="Arial"/>
          <w:sz w:val="22"/>
          <w:szCs w:val="22"/>
        </w:rPr>
      </w:pPr>
    </w:p>
    <w:p w14:paraId="7D293973" w14:textId="77777777" w:rsidR="005C511A" w:rsidRDefault="005C511A" w:rsidP="00B82D3F">
      <w:pPr>
        <w:spacing w:after="120"/>
        <w:rPr>
          <w:rFonts w:ascii="Arial" w:hAnsi="Arial" w:cs="Arial"/>
          <w:sz w:val="22"/>
          <w:szCs w:val="22"/>
        </w:rPr>
      </w:pPr>
    </w:p>
    <w:p w14:paraId="318DE3CB" w14:textId="77777777" w:rsidR="005C511A" w:rsidRDefault="005C511A" w:rsidP="00B82D3F">
      <w:pPr>
        <w:spacing w:after="120"/>
        <w:rPr>
          <w:rFonts w:ascii="Arial" w:hAnsi="Arial" w:cs="Arial"/>
          <w:sz w:val="22"/>
          <w:szCs w:val="22"/>
        </w:rPr>
      </w:pPr>
    </w:p>
    <w:p w14:paraId="7F7D2E1C" w14:textId="77777777" w:rsidR="00EC6FA2" w:rsidRPr="00EC6FA2" w:rsidRDefault="00EC6FA2" w:rsidP="00EC6FA2">
      <w:pPr>
        <w:spacing w:after="120"/>
        <w:rPr>
          <w:rFonts w:ascii="Arial" w:hAnsi="Arial" w:cs="Arial"/>
          <w:b/>
          <w:sz w:val="22"/>
          <w:szCs w:val="22"/>
        </w:rPr>
      </w:pPr>
      <w:r w:rsidRPr="00EC6FA2">
        <w:rPr>
          <w:rFonts w:ascii="Arial" w:hAnsi="Arial" w:cs="Arial"/>
          <w:b/>
          <w:sz w:val="22"/>
          <w:szCs w:val="22"/>
        </w:rPr>
        <w:t xml:space="preserve">IV. Compensation  </w:t>
      </w:r>
    </w:p>
    <w:p w14:paraId="005EED2C" w14:textId="746CBA1C" w:rsidR="00EC6FA2" w:rsidRPr="00EC6FA2" w:rsidRDefault="00EC6FA2" w:rsidP="00EC6FA2">
      <w:pPr>
        <w:pStyle w:val="ListParagraph"/>
        <w:rPr>
          <w:rFonts w:ascii="Arial" w:hAnsi="Arial" w:cs="Arial"/>
          <w:sz w:val="22"/>
          <w:szCs w:val="22"/>
        </w:rPr>
      </w:pPr>
      <w:r w:rsidRPr="00EC6FA2">
        <w:rPr>
          <w:rFonts w:ascii="Arial" w:hAnsi="Arial" w:cs="Arial"/>
          <w:sz w:val="22"/>
          <w:szCs w:val="22"/>
        </w:rPr>
        <w:t>C-ID will reimburse both Primary Reviewers and Course Reviewers for costs associated with attending any in-person training, per the travel policy. Please review Appendix B:  C-ID Travel Policy for additional information.</w:t>
      </w:r>
    </w:p>
    <w:p w14:paraId="54BD7458" w14:textId="77777777" w:rsidR="00EC6FA2" w:rsidRPr="00EC6FA2" w:rsidRDefault="00EC6FA2" w:rsidP="00EC6FA2">
      <w:pPr>
        <w:pStyle w:val="ListParagraph"/>
        <w:rPr>
          <w:rFonts w:ascii="Arial" w:hAnsi="Arial" w:cs="Arial"/>
          <w:sz w:val="22"/>
          <w:szCs w:val="22"/>
        </w:rPr>
      </w:pPr>
    </w:p>
    <w:p w14:paraId="69B55F6B" w14:textId="3D6CCABD" w:rsidR="00024CD3" w:rsidRDefault="00EC6FA2" w:rsidP="00B82D3F">
      <w:pPr>
        <w:pStyle w:val="ListParagraph"/>
        <w:spacing w:after="120"/>
        <w:rPr>
          <w:rFonts w:ascii="Arial" w:hAnsi="Arial" w:cs="Arial"/>
          <w:sz w:val="22"/>
          <w:szCs w:val="22"/>
        </w:rPr>
      </w:pPr>
      <w:r w:rsidRPr="00EC6FA2">
        <w:rPr>
          <w:rFonts w:ascii="Arial" w:hAnsi="Arial" w:cs="Arial"/>
          <w:sz w:val="22"/>
          <w:szCs w:val="22"/>
        </w:rPr>
        <w:t xml:space="preserve">Faculty Reviewers will receive a </w:t>
      </w:r>
      <w:r w:rsidR="00EE12C6" w:rsidRPr="00EC6FA2">
        <w:rPr>
          <w:rFonts w:ascii="Arial" w:hAnsi="Arial" w:cs="Arial"/>
          <w:sz w:val="22"/>
          <w:szCs w:val="22"/>
        </w:rPr>
        <w:t>$</w:t>
      </w:r>
      <w:r w:rsidR="00EE12C6">
        <w:rPr>
          <w:rFonts w:ascii="Arial" w:hAnsi="Arial" w:cs="Arial"/>
          <w:sz w:val="22"/>
          <w:szCs w:val="22"/>
        </w:rPr>
        <w:t>25</w:t>
      </w:r>
      <w:r w:rsidR="00EE12C6" w:rsidRPr="00EC6FA2">
        <w:rPr>
          <w:rFonts w:ascii="Arial" w:hAnsi="Arial" w:cs="Arial"/>
          <w:sz w:val="22"/>
          <w:szCs w:val="22"/>
        </w:rPr>
        <w:t xml:space="preserve"> stipend for each </w:t>
      </w:r>
      <w:r w:rsidR="00EE12C6">
        <w:rPr>
          <w:rFonts w:ascii="Arial" w:hAnsi="Arial" w:cs="Arial"/>
          <w:sz w:val="22"/>
          <w:szCs w:val="22"/>
        </w:rPr>
        <w:t xml:space="preserve">COR </w:t>
      </w:r>
      <w:r w:rsidR="00EE12C6" w:rsidRPr="00EC6FA2">
        <w:rPr>
          <w:rFonts w:ascii="Arial" w:hAnsi="Arial" w:cs="Arial"/>
          <w:sz w:val="22"/>
          <w:szCs w:val="22"/>
        </w:rPr>
        <w:t>reviewed</w:t>
      </w:r>
      <w:r w:rsidR="00EE12C6">
        <w:rPr>
          <w:rFonts w:ascii="Arial" w:hAnsi="Arial" w:cs="Arial"/>
          <w:sz w:val="22"/>
          <w:szCs w:val="22"/>
        </w:rPr>
        <w:t>, and $10</w:t>
      </w:r>
      <w:r w:rsidRPr="00EC6FA2">
        <w:rPr>
          <w:rFonts w:ascii="Arial" w:hAnsi="Arial" w:cs="Arial"/>
          <w:sz w:val="22"/>
          <w:szCs w:val="22"/>
        </w:rPr>
        <w:t xml:space="preserve"> for each </w:t>
      </w:r>
      <w:r w:rsidR="00EE12C6">
        <w:rPr>
          <w:rFonts w:ascii="Arial" w:hAnsi="Arial" w:cs="Arial"/>
          <w:sz w:val="22"/>
          <w:szCs w:val="22"/>
        </w:rPr>
        <w:t xml:space="preserve">resubmitted </w:t>
      </w:r>
      <w:r w:rsidRPr="00EC6FA2">
        <w:rPr>
          <w:rFonts w:ascii="Arial" w:hAnsi="Arial" w:cs="Arial"/>
          <w:sz w:val="22"/>
          <w:szCs w:val="22"/>
        </w:rPr>
        <w:t>COR reviewed. Stipends (in check form) will be released at the end of the fall and spring semesters. All inquir</w:t>
      </w:r>
      <w:r w:rsidR="00B24730">
        <w:rPr>
          <w:rFonts w:ascii="Arial" w:hAnsi="Arial" w:cs="Arial"/>
          <w:sz w:val="22"/>
          <w:szCs w:val="22"/>
        </w:rPr>
        <w:t>i</w:t>
      </w:r>
      <w:r w:rsidRPr="00EC6FA2">
        <w:rPr>
          <w:rFonts w:ascii="Arial" w:hAnsi="Arial" w:cs="Arial"/>
          <w:sz w:val="22"/>
          <w:szCs w:val="22"/>
        </w:rPr>
        <w:t xml:space="preserve">es regarding stipends should be sent to C-ID system staff in writing via email to </w:t>
      </w:r>
      <w:hyperlink r:id="rId14" w:history="1">
        <w:r w:rsidR="007C743B" w:rsidRPr="00530304">
          <w:rPr>
            <w:rStyle w:val="Hyperlink"/>
            <w:rFonts w:ascii="Arial" w:hAnsi="Arial" w:cs="Arial"/>
            <w:sz w:val="22"/>
            <w:szCs w:val="22"/>
            <w:shd w:val="clear" w:color="auto" w:fill="FFFFFF"/>
          </w:rPr>
          <w:t>support@c-id.net</w:t>
        </w:r>
      </w:hyperlink>
      <w:r w:rsidRPr="00EC6FA2">
        <w:rPr>
          <w:rFonts w:ascii="Arial" w:hAnsi="Arial" w:cs="Arial"/>
          <w:sz w:val="22"/>
          <w:szCs w:val="22"/>
        </w:rPr>
        <w:t xml:space="preserve">. If necessary, you must comply with the Academic Senate policies and fill out the proper W-9 tax paper work as requested in order to receive your stipend. You will be notified if you will need to complete a W-9 form. </w:t>
      </w:r>
      <w:r w:rsidRPr="00EC6FA2">
        <w:rPr>
          <w:rFonts w:ascii="Arial" w:hAnsi="Arial" w:cs="Arial"/>
          <w:i/>
          <w:sz w:val="22"/>
          <w:szCs w:val="22"/>
        </w:rPr>
        <w:t>Please note</w:t>
      </w:r>
      <w:r w:rsidRPr="00EC6FA2">
        <w:rPr>
          <w:rFonts w:ascii="Arial" w:hAnsi="Arial" w:cs="Arial"/>
          <w:sz w:val="22"/>
          <w:szCs w:val="22"/>
        </w:rPr>
        <w:t xml:space="preserve"> – the awarding and release of stipends is at the discretion of the </w:t>
      </w:r>
      <w:r w:rsidR="0092219B">
        <w:rPr>
          <w:rFonts w:ascii="Arial" w:hAnsi="Arial" w:cs="Arial"/>
          <w:sz w:val="22"/>
          <w:szCs w:val="22"/>
        </w:rPr>
        <w:t>ASCCC</w:t>
      </w:r>
      <w:r w:rsidRPr="00EC6FA2">
        <w:rPr>
          <w:rFonts w:ascii="Arial" w:hAnsi="Arial" w:cs="Arial"/>
          <w:sz w:val="22"/>
          <w:szCs w:val="22"/>
        </w:rPr>
        <w:t xml:space="preserve"> Executive Director.</w:t>
      </w:r>
    </w:p>
    <w:p w14:paraId="4209BB3D" w14:textId="77777777" w:rsidR="005C511A" w:rsidRDefault="005C511A" w:rsidP="00B82D3F">
      <w:pPr>
        <w:pStyle w:val="ListParagraph"/>
        <w:spacing w:after="120"/>
        <w:rPr>
          <w:rFonts w:ascii="Arial" w:hAnsi="Arial" w:cs="Arial"/>
          <w:sz w:val="22"/>
          <w:szCs w:val="22"/>
        </w:rPr>
      </w:pPr>
    </w:p>
    <w:p w14:paraId="06135DEA" w14:textId="77777777" w:rsidR="00024CD3" w:rsidRDefault="00024CD3" w:rsidP="00EC6FA2">
      <w:pPr>
        <w:rPr>
          <w:rFonts w:ascii="Arial" w:hAnsi="Arial" w:cs="Arial"/>
          <w:sz w:val="22"/>
          <w:szCs w:val="22"/>
        </w:rPr>
      </w:pPr>
    </w:p>
    <w:p w14:paraId="171B5135" w14:textId="77777777" w:rsidR="00EC6FA2" w:rsidRPr="005D693B" w:rsidRDefault="00EC6FA2" w:rsidP="00B82D3F">
      <w:pPr>
        <w:tabs>
          <w:tab w:val="left" w:pos="180"/>
        </w:tabs>
        <w:spacing w:after="120"/>
        <w:rPr>
          <w:rFonts w:ascii="Arial" w:hAnsi="Arial" w:cs="Arial"/>
          <w:sz w:val="22"/>
          <w:szCs w:val="22"/>
        </w:rPr>
      </w:pPr>
      <w:r w:rsidRPr="00D82C33">
        <w:rPr>
          <w:rFonts w:ascii="Arial" w:hAnsi="Arial" w:cs="Arial"/>
          <w:b/>
          <w:sz w:val="22"/>
          <w:szCs w:val="22"/>
        </w:rPr>
        <w:t>Appendix A</w:t>
      </w:r>
      <w:r>
        <w:rPr>
          <w:rFonts w:ascii="Arial" w:hAnsi="Arial" w:cs="Arial"/>
          <w:b/>
          <w:sz w:val="22"/>
          <w:szCs w:val="22"/>
        </w:rPr>
        <w:t xml:space="preserve">: </w:t>
      </w:r>
      <w:r w:rsidRPr="00D82C33">
        <w:rPr>
          <w:rFonts w:ascii="Arial" w:hAnsi="Arial" w:cs="Arial"/>
          <w:b/>
          <w:sz w:val="22"/>
          <w:szCs w:val="22"/>
        </w:rPr>
        <w:t xml:space="preserve">Frequently Used Terms and Acronyms </w:t>
      </w:r>
    </w:p>
    <w:p w14:paraId="0E07218B" w14:textId="77777777" w:rsidR="00EC6FA2" w:rsidRDefault="00EC6FA2" w:rsidP="00EC6FA2">
      <w:pPr>
        <w:rPr>
          <w:rFonts w:ascii="Arial" w:hAnsi="Arial" w:cs="Arial"/>
          <w:sz w:val="22"/>
          <w:szCs w:val="22"/>
        </w:rPr>
      </w:pPr>
      <w:r>
        <w:rPr>
          <w:rFonts w:ascii="Arial" w:hAnsi="Arial" w:cs="Arial"/>
          <w:sz w:val="22"/>
          <w:szCs w:val="22"/>
        </w:rPr>
        <w:t xml:space="preserve">Many terms and acronyms exist with regard to C-ID and articulation, and are listed below for your reference. Becoming familiar with these terms can be helpful in your work with C-ID. </w:t>
      </w:r>
    </w:p>
    <w:p w14:paraId="429E8951" w14:textId="77777777" w:rsidR="00EC6FA2" w:rsidRPr="00035021" w:rsidRDefault="00EC6FA2" w:rsidP="00EC6FA2">
      <w:pPr>
        <w:rPr>
          <w:rFonts w:ascii="Arial" w:hAnsi="Arial" w:cs="Arial"/>
          <w:sz w:val="22"/>
          <w:szCs w:val="22"/>
        </w:rPr>
      </w:pPr>
    </w:p>
    <w:p w14:paraId="06C6A2D8" w14:textId="193DC383" w:rsidR="00311F8B" w:rsidRPr="00B82D3F" w:rsidRDefault="00311F8B" w:rsidP="00B82D3F">
      <w:pPr>
        <w:autoSpaceDE w:val="0"/>
        <w:autoSpaceDN w:val="0"/>
        <w:adjustRightInd w:val="0"/>
        <w:rPr>
          <w:rFonts w:ascii="Arial" w:hAnsi="Arial" w:cs="Arial"/>
          <w:sz w:val="22"/>
          <w:szCs w:val="22"/>
        </w:rPr>
      </w:pPr>
      <w:r w:rsidRPr="00B82D3F">
        <w:rPr>
          <w:rFonts w:ascii="Arial" w:hAnsi="Arial" w:cs="Arial"/>
          <w:sz w:val="22"/>
          <w:szCs w:val="22"/>
          <w:u w:val="single"/>
        </w:rPr>
        <w:t>AAM</w:t>
      </w:r>
      <w:r w:rsidRPr="00B82D3F">
        <w:rPr>
          <w:rFonts w:ascii="Arial" w:hAnsi="Arial" w:cs="Arial"/>
          <w:sz w:val="22"/>
          <w:szCs w:val="22"/>
        </w:rPr>
        <w:t>: Articulation Agreement by Major. Describes the lower division preparation in a</w:t>
      </w:r>
      <w:r>
        <w:rPr>
          <w:rFonts w:ascii="Arial" w:hAnsi="Arial" w:cs="Arial"/>
          <w:sz w:val="22"/>
          <w:szCs w:val="22"/>
        </w:rPr>
        <w:t xml:space="preserve"> </w:t>
      </w:r>
      <w:r w:rsidRPr="00B82D3F">
        <w:rPr>
          <w:rFonts w:ascii="Arial" w:hAnsi="Arial" w:cs="Arial"/>
          <w:sz w:val="22"/>
          <w:szCs w:val="22"/>
        </w:rPr>
        <w:t>major at a California State University.</w:t>
      </w:r>
    </w:p>
    <w:p w14:paraId="0D61F7C9" w14:textId="77777777" w:rsidR="00311F8B" w:rsidRDefault="00311F8B" w:rsidP="00EC6FA2">
      <w:pPr>
        <w:rPr>
          <w:rFonts w:ascii="Arial" w:hAnsi="Arial" w:cs="Arial"/>
          <w:sz w:val="22"/>
          <w:szCs w:val="22"/>
          <w:u w:val="single"/>
        </w:rPr>
      </w:pPr>
    </w:p>
    <w:p w14:paraId="2A6A3F1F" w14:textId="77777777" w:rsidR="00311F8B" w:rsidRDefault="00EC6FA2" w:rsidP="00EC6FA2">
      <w:pPr>
        <w:rPr>
          <w:rFonts w:ascii="Arial" w:hAnsi="Arial" w:cs="Arial"/>
          <w:sz w:val="22"/>
          <w:szCs w:val="22"/>
        </w:rPr>
      </w:pPr>
      <w:r w:rsidRPr="00035021">
        <w:rPr>
          <w:rFonts w:ascii="Arial" w:hAnsi="Arial" w:cs="Arial"/>
          <w:sz w:val="22"/>
          <w:szCs w:val="22"/>
          <w:u w:val="single"/>
        </w:rPr>
        <w:t>AICCU</w:t>
      </w:r>
      <w:r w:rsidRPr="00B82D3F">
        <w:rPr>
          <w:rFonts w:ascii="Arial" w:hAnsi="Arial" w:cs="Arial"/>
          <w:sz w:val="22"/>
          <w:szCs w:val="22"/>
        </w:rPr>
        <w:t>:</w:t>
      </w:r>
      <w:r w:rsidRPr="00035021">
        <w:rPr>
          <w:rFonts w:ascii="Arial" w:hAnsi="Arial" w:cs="Arial"/>
          <w:sz w:val="22"/>
          <w:szCs w:val="22"/>
        </w:rPr>
        <w:t xml:space="preserve"> Association of Independent California Colleges and Universities. </w:t>
      </w:r>
      <w:hyperlink r:id="rId15" w:history="1">
        <w:r w:rsidR="00311F8B" w:rsidRPr="00B82D3F">
          <w:rPr>
            <w:rStyle w:val="Hyperlink"/>
            <w:rFonts w:ascii="Arial" w:hAnsi="Arial" w:cs="Arial"/>
            <w:sz w:val="22"/>
            <w:szCs w:val="22"/>
          </w:rPr>
          <w:t>www.aiccu.edu</w:t>
        </w:r>
      </w:hyperlink>
    </w:p>
    <w:p w14:paraId="485F6F2D" w14:textId="77777777" w:rsidR="00311F8B" w:rsidRDefault="00311F8B" w:rsidP="00EC6FA2">
      <w:pPr>
        <w:rPr>
          <w:rFonts w:ascii="Arial" w:hAnsi="Arial" w:cs="Arial"/>
          <w:sz w:val="22"/>
          <w:szCs w:val="22"/>
        </w:rPr>
      </w:pPr>
    </w:p>
    <w:p w14:paraId="42B4BED8" w14:textId="77777777" w:rsidR="00311F8B" w:rsidRDefault="00311F8B" w:rsidP="00EC6FA2">
      <w:pPr>
        <w:rPr>
          <w:rFonts w:ascii="Arial" w:hAnsi="Arial" w:cs="Arial"/>
          <w:sz w:val="22"/>
          <w:szCs w:val="22"/>
        </w:rPr>
      </w:pPr>
      <w:r>
        <w:rPr>
          <w:rFonts w:ascii="Arial" w:hAnsi="Arial" w:cs="Arial"/>
          <w:sz w:val="22"/>
          <w:szCs w:val="22"/>
          <w:u w:val="single"/>
        </w:rPr>
        <w:t>AOE</w:t>
      </w:r>
      <w:r w:rsidRPr="00B82D3F">
        <w:rPr>
          <w:rFonts w:ascii="Arial" w:hAnsi="Arial" w:cs="Arial"/>
          <w:sz w:val="22"/>
          <w:szCs w:val="22"/>
        </w:rPr>
        <w:t>:</w:t>
      </w:r>
      <w:r>
        <w:t xml:space="preserve"> </w:t>
      </w:r>
      <w:r w:rsidRPr="00B82D3F">
        <w:rPr>
          <w:rFonts w:ascii="Arial" w:hAnsi="Arial" w:cs="Arial"/>
          <w:sz w:val="22"/>
          <w:szCs w:val="22"/>
        </w:rPr>
        <w:t>Area of Emphasis. Area of Emphasis is a TMC that is interdisciplinary and intended to serve a number of majors at the CSU.</w:t>
      </w:r>
    </w:p>
    <w:p w14:paraId="41A67E26" w14:textId="77777777" w:rsidR="00311F8B" w:rsidRDefault="00311F8B" w:rsidP="00EC6FA2">
      <w:pPr>
        <w:rPr>
          <w:rFonts w:ascii="Arial" w:hAnsi="Arial" w:cs="Arial"/>
          <w:sz w:val="22"/>
          <w:szCs w:val="22"/>
        </w:rPr>
      </w:pPr>
    </w:p>
    <w:p w14:paraId="576426CC" w14:textId="77777777" w:rsidR="00311F8B" w:rsidRDefault="00311F8B" w:rsidP="00B82D3F">
      <w:pPr>
        <w:autoSpaceDE w:val="0"/>
        <w:autoSpaceDN w:val="0"/>
        <w:adjustRightInd w:val="0"/>
        <w:rPr>
          <w:rFonts w:ascii="Arial" w:hAnsi="Arial" w:cs="Arial"/>
          <w:sz w:val="22"/>
          <w:szCs w:val="22"/>
        </w:rPr>
      </w:pPr>
      <w:r w:rsidRPr="00B82D3F">
        <w:rPr>
          <w:rFonts w:ascii="Arial" w:hAnsi="Arial" w:cs="Arial"/>
          <w:sz w:val="22"/>
          <w:szCs w:val="22"/>
          <w:u w:val="single"/>
        </w:rPr>
        <w:t>ADT</w:t>
      </w:r>
      <w:r w:rsidRPr="00B82D3F">
        <w:rPr>
          <w:rFonts w:ascii="Arial" w:hAnsi="Arial" w:cs="Arial"/>
          <w:sz w:val="22"/>
          <w:szCs w:val="22"/>
        </w:rPr>
        <w:t>: Associate Degree for Transfer. The ADT is a degr</w:t>
      </w:r>
      <w:r w:rsidRPr="007B38B8">
        <w:rPr>
          <w:rFonts w:ascii="Arial" w:hAnsi="Arial" w:cs="Arial"/>
          <w:sz w:val="22"/>
          <w:szCs w:val="22"/>
        </w:rPr>
        <w:t>ee that awards students with an</w:t>
      </w:r>
      <w:r>
        <w:rPr>
          <w:rFonts w:ascii="Arial" w:hAnsi="Arial" w:cs="Arial"/>
          <w:sz w:val="22"/>
          <w:szCs w:val="22"/>
        </w:rPr>
        <w:t xml:space="preserve"> </w:t>
      </w:r>
      <w:r w:rsidRPr="00B82D3F">
        <w:rPr>
          <w:rFonts w:ascii="Arial" w:hAnsi="Arial" w:cs="Arial"/>
          <w:sz w:val="22"/>
          <w:szCs w:val="22"/>
        </w:rPr>
        <w:t>Associate Degree from the California community co</w:t>
      </w:r>
      <w:r w:rsidRPr="007B38B8">
        <w:rPr>
          <w:rFonts w:ascii="Arial" w:hAnsi="Arial" w:cs="Arial"/>
          <w:sz w:val="22"/>
          <w:szCs w:val="22"/>
        </w:rPr>
        <w:t>llege, and prepares for special</w:t>
      </w:r>
      <w:r>
        <w:rPr>
          <w:rFonts w:ascii="Arial" w:hAnsi="Arial" w:cs="Arial"/>
          <w:sz w:val="22"/>
          <w:szCs w:val="22"/>
        </w:rPr>
        <w:t xml:space="preserve"> </w:t>
      </w:r>
      <w:r w:rsidRPr="00B82D3F">
        <w:rPr>
          <w:rFonts w:ascii="Arial" w:hAnsi="Arial" w:cs="Arial"/>
          <w:sz w:val="22"/>
          <w:szCs w:val="22"/>
        </w:rPr>
        <w:t>benefits upon transfer to CSU.</w:t>
      </w:r>
      <w:r w:rsidRPr="00B82D3F" w:rsidDel="00311F8B">
        <w:rPr>
          <w:rFonts w:ascii="Arial" w:hAnsi="Arial" w:cs="Arial"/>
          <w:sz w:val="22"/>
          <w:szCs w:val="22"/>
        </w:rPr>
        <w:t xml:space="preserve"> </w:t>
      </w:r>
    </w:p>
    <w:p w14:paraId="55BF3779" w14:textId="77777777" w:rsidR="00311F8B" w:rsidRDefault="00311F8B" w:rsidP="00B82D3F">
      <w:pPr>
        <w:autoSpaceDE w:val="0"/>
        <w:autoSpaceDN w:val="0"/>
        <w:adjustRightInd w:val="0"/>
        <w:rPr>
          <w:rFonts w:ascii="Arial" w:hAnsi="Arial" w:cs="Arial"/>
          <w:sz w:val="22"/>
          <w:szCs w:val="22"/>
        </w:rPr>
      </w:pPr>
    </w:p>
    <w:p w14:paraId="5706CEA0" w14:textId="3832A942" w:rsidR="00EC6FA2" w:rsidRPr="00B82D3F" w:rsidRDefault="00311F8B" w:rsidP="00B82D3F">
      <w:pPr>
        <w:autoSpaceDE w:val="0"/>
        <w:autoSpaceDN w:val="0"/>
        <w:adjustRightInd w:val="0"/>
        <w:rPr>
          <w:rFonts w:ascii="Arial" w:hAnsi="Arial" w:cs="Arial"/>
          <w:sz w:val="22"/>
          <w:szCs w:val="22"/>
        </w:rPr>
      </w:pPr>
      <w:r>
        <w:rPr>
          <w:rFonts w:ascii="Arial" w:hAnsi="Arial" w:cs="Arial"/>
          <w:sz w:val="22"/>
          <w:szCs w:val="22"/>
          <w:u w:val="single"/>
        </w:rPr>
        <w:t>AA/AS</w:t>
      </w:r>
      <w:r w:rsidRPr="00B82D3F">
        <w:rPr>
          <w:rFonts w:ascii="Arial" w:hAnsi="Arial" w:cs="Arial"/>
          <w:sz w:val="22"/>
          <w:szCs w:val="22"/>
        </w:rPr>
        <w:t>:</w:t>
      </w:r>
      <w:r>
        <w:rPr>
          <w:rFonts w:ascii="Arial" w:hAnsi="Arial" w:cs="Arial"/>
          <w:sz w:val="22"/>
          <w:szCs w:val="22"/>
        </w:rPr>
        <w:t xml:space="preserve"> A</w:t>
      </w:r>
      <w:r w:rsidR="00571DED">
        <w:rPr>
          <w:rFonts w:ascii="Arial" w:hAnsi="Arial" w:cs="Arial"/>
          <w:sz w:val="22"/>
          <w:szCs w:val="22"/>
        </w:rPr>
        <w:t>ssociate in Arts/Associate in Science.</w:t>
      </w:r>
    </w:p>
    <w:p w14:paraId="3B31C709" w14:textId="77777777" w:rsidR="00EC6FA2" w:rsidRDefault="00EC6FA2" w:rsidP="00EC6FA2">
      <w:pPr>
        <w:rPr>
          <w:rFonts w:ascii="Arial" w:hAnsi="Arial" w:cs="Arial"/>
          <w:sz w:val="22"/>
          <w:szCs w:val="22"/>
          <w:u w:val="single"/>
        </w:rPr>
      </w:pPr>
    </w:p>
    <w:p w14:paraId="45BCE020" w14:textId="3E8B540D" w:rsidR="00571DED" w:rsidRDefault="00571DED" w:rsidP="00EC6FA2">
      <w:pPr>
        <w:rPr>
          <w:rFonts w:ascii="Arial" w:hAnsi="Arial" w:cs="Arial"/>
          <w:sz w:val="22"/>
          <w:szCs w:val="22"/>
          <w:u w:val="single"/>
        </w:rPr>
      </w:pPr>
      <w:r>
        <w:rPr>
          <w:rFonts w:ascii="Arial" w:hAnsi="Arial" w:cs="Arial"/>
          <w:sz w:val="22"/>
          <w:szCs w:val="22"/>
          <w:u w:val="single"/>
        </w:rPr>
        <w:t>AA-T/AS-T</w:t>
      </w:r>
      <w:r w:rsidRPr="006B75EA">
        <w:rPr>
          <w:rFonts w:ascii="Arial" w:hAnsi="Arial" w:cs="Arial"/>
          <w:sz w:val="22"/>
          <w:szCs w:val="22"/>
        </w:rPr>
        <w:t>:</w:t>
      </w:r>
      <w:r>
        <w:rPr>
          <w:rFonts w:ascii="Arial" w:hAnsi="Arial" w:cs="Arial"/>
          <w:sz w:val="22"/>
          <w:szCs w:val="22"/>
        </w:rPr>
        <w:t xml:space="preserve"> Associate in Arts for Transfer/Associate in Science for Transfer</w:t>
      </w:r>
    </w:p>
    <w:p w14:paraId="79EEF6B3" w14:textId="77777777" w:rsidR="00571DED" w:rsidRDefault="00571DED" w:rsidP="00EC6FA2">
      <w:pPr>
        <w:rPr>
          <w:rFonts w:ascii="Arial" w:hAnsi="Arial" w:cs="Arial"/>
          <w:sz w:val="22"/>
          <w:szCs w:val="22"/>
          <w:u w:val="single"/>
        </w:rPr>
      </w:pPr>
    </w:p>
    <w:p w14:paraId="7FAD8838" w14:textId="77777777" w:rsidR="00EC6FA2" w:rsidRDefault="00EC6FA2" w:rsidP="00EC6FA2">
      <w:pPr>
        <w:rPr>
          <w:rFonts w:ascii="Arial" w:hAnsi="Arial" w:cs="Arial"/>
          <w:sz w:val="22"/>
          <w:szCs w:val="22"/>
        </w:rPr>
      </w:pPr>
      <w:r w:rsidRPr="00035021">
        <w:rPr>
          <w:rFonts w:ascii="Arial" w:hAnsi="Arial" w:cs="Arial"/>
          <w:sz w:val="22"/>
          <w:szCs w:val="22"/>
          <w:u w:val="single"/>
        </w:rPr>
        <w:t>ASSIST:</w:t>
      </w:r>
      <w:r w:rsidRPr="00035021">
        <w:rPr>
          <w:rFonts w:ascii="Arial" w:hAnsi="Arial" w:cs="Arial"/>
          <w:sz w:val="22"/>
          <w:szCs w:val="22"/>
        </w:rPr>
        <w:t xml:space="preserve"> Articulation System Stimulating Intersegmental Student Transfer. </w:t>
      </w:r>
      <w:hyperlink r:id="rId16" w:history="1">
        <w:r w:rsidRPr="00035021">
          <w:rPr>
            <w:rStyle w:val="Hyperlink"/>
            <w:rFonts w:ascii="Arial" w:hAnsi="Arial" w:cs="Arial"/>
            <w:sz w:val="22"/>
            <w:szCs w:val="22"/>
          </w:rPr>
          <w:t>www.assist.org</w:t>
        </w:r>
      </w:hyperlink>
      <w:r w:rsidRPr="00035021">
        <w:rPr>
          <w:rFonts w:ascii="Arial" w:hAnsi="Arial" w:cs="Arial"/>
          <w:sz w:val="22"/>
          <w:szCs w:val="22"/>
        </w:rPr>
        <w:t xml:space="preserve"> </w:t>
      </w:r>
    </w:p>
    <w:p w14:paraId="431A19AE" w14:textId="77777777" w:rsidR="00571DED" w:rsidRDefault="00571DED" w:rsidP="00EC6FA2">
      <w:pPr>
        <w:rPr>
          <w:rFonts w:ascii="Arial" w:hAnsi="Arial" w:cs="Arial"/>
          <w:sz w:val="22"/>
          <w:szCs w:val="22"/>
        </w:rPr>
      </w:pPr>
    </w:p>
    <w:p w14:paraId="5B57F41D" w14:textId="2FE445AA" w:rsidR="00571DED" w:rsidRDefault="00571DED" w:rsidP="00B82D3F">
      <w:pPr>
        <w:autoSpaceDE w:val="0"/>
        <w:autoSpaceDN w:val="0"/>
        <w:adjustRightInd w:val="0"/>
        <w:rPr>
          <w:rFonts w:ascii="Arial" w:hAnsi="Arial" w:cs="Arial"/>
          <w:sz w:val="22"/>
          <w:szCs w:val="22"/>
        </w:rPr>
      </w:pPr>
      <w:r w:rsidRPr="00B82D3F">
        <w:rPr>
          <w:rFonts w:ascii="Arial" w:hAnsi="Arial" w:cs="Arial"/>
          <w:sz w:val="22"/>
          <w:szCs w:val="22"/>
          <w:u w:val="single"/>
        </w:rPr>
        <w:t>ASCCC</w:t>
      </w:r>
      <w:r w:rsidRPr="00B82D3F">
        <w:rPr>
          <w:rFonts w:ascii="Arial" w:hAnsi="Arial" w:cs="Arial"/>
          <w:sz w:val="22"/>
          <w:szCs w:val="22"/>
        </w:rPr>
        <w:t>: Academic Senate for California Community Col</w:t>
      </w:r>
      <w:r w:rsidRPr="007B38B8">
        <w:rPr>
          <w:rFonts w:ascii="Arial" w:hAnsi="Arial" w:cs="Arial"/>
          <w:sz w:val="22"/>
          <w:szCs w:val="22"/>
        </w:rPr>
        <w:t>leges. The ASCCC is a nonprofit</w:t>
      </w:r>
      <w:r>
        <w:rPr>
          <w:rFonts w:ascii="Arial" w:hAnsi="Arial" w:cs="Arial"/>
          <w:sz w:val="22"/>
          <w:szCs w:val="22"/>
        </w:rPr>
        <w:t xml:space="preserve"> </w:t>
      </w:r>
      <w:r w:rsidRPr="00B82D3F">
        <w:rPr>
          <w:rFonts w:ascii="Arial" w:hAnsi="Arial" w:cs="Arial"/>
          <w:sz w:val="22"/>
          <w:szCs w:val="22"/>
        </w:rPr>
        <w:t>organization created to promote and advance the public communi</w:t>
      </w:r>
      <w:r w:rsidRPr="007B38B8">
        <w:rPr>
          <w:rFonts w:ascii="Arial" w:hAnsi="Arial" w:cs="Arial"/>
          <w:sz w:val="22"/>
          <w:szCs w:val="22"/>
        </w:rPr>
        <w:t>ty college</w:t>
      </w:r>
      <w:r>
        <w:rPr>
          <w:rFonts w:ascii="Arial" w:hAnsi="Arial" w:cs="Arial"/>
          <w:sz w:val="22"/>
          <w:szCs w:val="22"/>
        </w:rPr>
        <w:t xml:space="preserve"> </w:t>
      </w:r>
      <w:r w:rsidRPr="00B82D3F">
        <w:rPr>
          <w:rFonts w:ascii="Arial" w:hAnsi="Arial" w:cs="Arial"/>
          <w:sz w:val="22"/>
          <w:szCs w:val="22"/>
        </w:rPr>
        <w:t>education in California. The ASCCC works with</w:t>
      </w:r>
      <w:r w:rsidRPr="007B38B8">
        <w:rPr>
          <w:rFonts w:ascii="Arial" w:hAnsi="Arial" w:cs="Arial"/>
          <w:sz w:val="22"/>
          <w:szCs w:val="22"/>
        </w:rPr>
        <w:t xml:space="preserve"> the grantee of the C-ID RFA on</w:t>
      </w:r>
      <w:r>
        <w:rPr>
          <w:rFonts w:ascii="Arial" w:hAnsi="Arial" w:cs="Arial"/>
          <w:sz w:val="22"/>
          <w:szCs w:val="22"/>
        </w:rPr>
        <w:t xml:space="preserve"> </w:t>
      </w:r>
      <w:r w:rsidRPr="00B82D3F">
        <w:rPr>
          <w:rFonts w:ascii="Arial" w:hAnsi="Arial" w:cs="Arial"/>
          <w:sz w:val="22"/>
          <w:szCs w:val="22"/>
        </w:rPr>
        <w:t>implementing the C-ID system.</w:t>
      </w:r>
    </w:p>
    <w:p w14:paraId="3F4FD863" w14:textId="77777777" w:rsidR="00EC6FA2" w:rsidRDefault="00EC6FA2" w:rsidP="00EC6FA2">
      <w:pPr>
        <w:rPr>
          <w:rFonts w:ascii="Arial" w:hAnsi="Arial" w:cs="Arial"/>
          <w:sz w:val="22"/>
          <w:szCs w:val="22"/>
        </w:rPr>
      </w:pPr>
    </w:p>
    <w:p w14:paraId="752D142B" w14:textId="6EDAAB2D" w:rsidR="00EC6FA2" w:rsidRPr="002F7BCD" w:rsidRDefault="00EC6FA2" w:rsidP="00B82D3F">
      <w:pPr>
        <w:autoSpaceDE w:val="0"/>
        <w:autoSpaceDN w:val="0"/>
        <w:adjustRightInd w:val="0"/>
        <w:rPr>
          <w:rFonts w:ascii="Arial" w:hAnsi="Arial" w:cs="Arial"/>
          <w:sz w:val="22"/>
          <w:szCs w:val="22"/>
        </w:rPr>
      </w:pPr>
      <w:r w:rsidRPr="002F7BCD">
        <w:rPr>
          <w:rFonts w:ascii="Arial" w:hAnsi="Arial" w:cs="Arial"/>
          <w:sz w:val="22"/>
          <w:szCs w:val="22"/>
          <w:u w:val="single"/>
        </w:rPr>
        <w:t>Articulation</w:t>
      </w:r>
      <w:r w:rsidRPr="002F7BCD">
        <w:rPr>
          <w:rFonts w:ascii="Arial" w:hAnsi="Arial" w:cs="Arial"/>
          <w:sz w:val="22"/>
          <w:szCs w:val="22"/>
        </w:rPr>
        <w:t xml:space="preserve">: </w:t>
      </w:r>
      <w:r w:rsidR="00571DED" w:rsidRPr="00B82D3F">
        <w:rPr>
          <w:rFonts w:ascii="Arial" w:hAnsi="Arial" w:cs="Arial"/>
          <w:sz w:val="22"/>
          <w:szCs w:val="22"/>
        </w:rPr>
        <w:t>As defined by the 2009 CIAC handbook: “Arti</w:t>
      </w:r>
      <w:r w:rsidR="00571DED" w:rsidRPr="007B38B8">
        <w:rPr>
          <w:rFonts w:ascii="Arial" w:hAnsi="Arial" w:cs="Arial"/>
          <w:sz w:val="22"/>
          <w:szCs w:val="22"/>
        </w:rPr>
        <w:t>culation refers specifically to</w:t>
      </w:r>
      <w:r w:rsidR="00571DED">
        <w:rPr>
          <w:rFonts w:ascii="Arial" w:hAnsi="Arial" w:cs="Arial"/>
          <w:sz w:val="22"/>
          <w:szCs w:val="22"/>
        </w:rPr>
        <w:t xml:space="preserve"> </w:t>
      </w:r>
      <w:r w:rsidR="00571DED" w:rsidRPr="00B82D3F">
        <w:rPr>
          <w:rFonts w:ascii="Arial" w:hAnsi="Arial" w:cs="Arial"/>
          <w:sz w:val="22"/>
          <w:szCs w:val="22"/>
        </w:rPr>
        <w:t>course articulation: the process of developing a formal, written</w:t>
      </w:r>
      <w:r w:rsidR="00571DED" w:rsidRPr="007B38B8">
        <w:rPr>
          <w:rFonts w:ascii="Arial" w:hAnsi="Arial" w:cs="Arial"/>
          <w:sz w:val="22"/>
          <w:szCs w:val="22"/>
        </w:rPr>
        <w:t xml:space="preserve"> agreement that identifies</w:t>
      </w:r>
      <w:r w:rsidR="00571DED">
        <w:rPr>
          <w:rFonts w:ascii="Arial" w:hAnsi="Arial" w:cs="Arial"/>
          <w:sz w:val="22"/>
          <w:szCs w:val="22"/>
        </w:rPr>
        <w:t xml:space="preserve"> </w:t>
      </w:r>
      <w:r w:rsidR="00571DED" w:rsidRPr="00B82D3F">
        <w:rPr>
          <w:rFonts w:ascii="Arial" w:hAnsi="Arial" w:cs="Arial"/>
          <w:sz w:val="22"/>
          <w:szCs w:val="22"/>
        </w:rPr>
        <w:t>courses (or sequences of courses) on a ‘sending’ ca</w:t>
      </w:r>
      <w:r w:rsidR="00571DED" w:rsidRPr="007B38B8">
        <w:rPr>
          <w:rFonts w:ascii="Arial" w:hAnsi="Arial" w:cs="Arial"/>
          <w:sz w:val="22"/>
          <w:szCs w:val="22"/>
        </w:rPr>
        <w:t>mpus that are comparable to, or</w:t>
      </w:r>
      <w:r w:rsidR="00571DED">
        <w:rPr>
          <w:rFonts w:ascii="Arial" w:hAnsi="Arial" w:cs="Arial"/>
          <w:sz w:val="22"/>
          <w:szCs w:val="22"/>
        </w:rPr>
        <w:t xml:space="preserve"> </w:t>
      </w:r>
      <w:r w:rsidR="00571DED" w:rsidRPr="00B82D3F">
        <w:rPr>
          <w:rFonts w:ascii="Arial" w:hAnsi="Arial" w:cs="Arial"/>
          <w:sz w:val="22"/>
          <w:szCs w:val="22"/>
        </w:rPr>
        <w:t>acceptable in lieu of, specific course requirements at a ‘receiving’</w:t>
      </w:r>
      <w:r w:rsidR="00571DED" w:rsidRPr="007B38B8">
        <w:rPr>
          <w:rFonts w:ascii="Arial" w:hAnsi="Arial" w:cs="Arial"/>
          <w:sz w:val="22"/>
          <w:szCs w:val="22"/>
        </w:rPr>
        <w:t xml:space="preserve"> campus. The CIAC</w:t>
      </w:r>
      <w:r w:rsidR="00571DED">
        <w:rPr>
          <w:rFonts w:ascii="Arial" w:hAnsi="Arial" w:cs="Arial"/>
          <w:sz w:val="22"/>
          <w:szCs w:val="22"/>
        </w:rPr>
        <w:t xml:space="preserve"> </w:t>
      </w:r>
      <w:r w:rsidR="00571DED" w:rsidRPr="00B82D3F">
        <w:rPr>
          <w:rFonts w:ascii="Arial" w:hAnsi="Arial" w:cs="Arial"/>
          <w:sz w:val="22"/>
          <w:szCs w:val="22"/>
        </w:rPr>
        <w:t xml:space="preserve">handbook can be found at </w:t>
      </w:r>
      <w:hyperlink r:id="rId17" w:history="1">
        <w:r w:rsidR="00571DED" w:rsidRPr="00B82D3F">
          <w:rPr>
            <w:rStyle w:val="Hyperlink"/>
            <w:rFonts w:ascii="Arial" w:hAnsi="Arial" w:cs="Arial"/>
          </w:rPr>
          <w:t>http://ciac.csusb.edu/ciac/handbook.html</w:t>
        </w:r>
      </w:hyperlink>
    </w:p>
    <w:p w14:paraId="5D6BBD64" w14:textId="77777777" w:rsidR="00EC6FA2" w:rsidRPr="00035021" w:rsidRDefault="00EC6FA2" w:rsidP="00EC6FA2">
      <w:pPr>
        <w:ind w:left="720"/>
        <w:rPr>
          <w:rFonts w:ascii="Arial" w:hAnsi="Arial" w:cs="Arial"/>
          <w:sz w:val="22"/>
          <w:szCs w:val="22"/>
          <w:u w:val="single"/>
        </w:rPr>
      </w:pPr>
    </w:p>
    <w:p w14:paraId="094D8444" w14:textId="2E4648E7" w:rsidR="00EC6FA2" w:rsidRPr="00861C68" w:rsidRDefault="00571DED" w:rsidP="00B82D3F">
      <w:pPr>
        <w:autoSpaceDE w:val="0"/>
        <w:autoSpaceDN w:val="0"/>
        <w:adjustRightInd w:val="0"/>
        <w:rPr>
          <w:rFonts w:ascii="Arial" w:eastAsiaTheme="minorHAnsi" w:hAnsi="Arial" w:cs="Arial"/>
          <w:sz w:val="22"/>
          <w:szCs w:val="22"/>
          <w:lang w:eastAsia="en-US"/>
        </w:rPr>
      </w:pPr>
      <w:r w:rsidRPr="00861C68">
        <w:rPr>
          <w:rFonts w:ascii="Arial" w:hAnsi="Arial" w:cs="Arial"/>
          <w:sz w:val="22"/>
          <w:szCs w:val="22"/>
          <w:u w:val="single"/>
        </w:rPr>
        <w:t>AO</w:t>
      </w:r>
      <w:r w:rsidRPr="00861C68">
        <w:rPr>
          <w:rFonts w:ascii="Arial" w:hAnsi="Arial" w:cs="Arial"/>
          <w:sz w:val="22"/>
          <w:szCs w:val="22"/>
        </w:rPr>
        <w:t xml:space="preserve">: </w:t>
      </w:r>
      <w:r w:rsidRPr="00861C68">
        <w:rPr>
          <w:rFonts w:ascii="Arial" w:eastAsiaTheme="minorHAnsi" w:hAnsi="Arial" w:cs="Arial"/>
          <w:sz w:val="22"/>
          <w:szCs w:val="22"/>
          <w:lang w:eastAsia="en-US"/>
        </w:rPr>
        <w:t>Articulation Officer. The process of faculty review leading to the articulation of courses between institutions is coordinated and facilitated by the articulation officer on each campus. The campus articulation officer has a vital, professional-level role that requires an extensive academic knowledge base, highly developed communication skills, and the ability to facilitate and coordinate every aspect of the complex and detailed articulation process on the campus.</w:t>
      </w:r>
    </w:p>
    <w:p w14:paraId="7DD7DD7F" w14:textId="77777777" w:rsidR="00EC6FA2" w:rsidRPr="00B82D3F" w:rsidRDefault="00EC6FA2" w:rsidP="00EC6FA2">
      <w:pPr>
        <w:rPr>
          <w:rFonts w:ascii="Arial" w:hAnsi="Arial" w:cs="Arial"/>
          <w:sz w:val="22"/>
          <w:szCs w:val="22"/>
        </w:rPr>
      </w:pPr>
    </w:p>
    <w:p w14:paraId="5D594533"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CAN</w:t>
      </w:r>
      <w:r w:rsidRPr="00B82D3F">
        <w:rPr>
          <w:rFonts w:ascii="Arial" w:hAnsi="Arial" w:cs="Arial"/>
          <w:sz w:val="22"/>
          <w:szCs w:val="22"/>
        </w:rPr>
        <w:t xml:space="preserve">: California Articulation Number System (a project that is no longer active or utilized since 2005, but has informed the work of C-ID) </w:t>
      </w:r>
    </w:p>
    <w:p w14:paraId="2BD55792" w14:textId="77777777" w:rsidR="00571DED" w:rsidRPr="00B82D3F" w:rsidRDefault="00571DED" w:rsidP="00EC6FA2">
      <w:pPr>
        <w:rPr>
          <w:rFonts w:ascii="Arial" w:hAnsi="Arial" w:cs="Arial"/>
          <w:sz w:val="22"/>
          <w:szCs w:val="22"/>
        </w:rPr>
      </w:pPr>
    </w:p>
    <w:p w14:paraId="328D544E" w14:textId="4D381CBC" w:rsidR="00571DED" w:rsidRPr="00B82D3F" w:rsidRDefault="00571DED" w:rsidP="00EC6FA2">
      <w:pPr>
        <w:rPr>
          <w:rFonts w:ascii="Arial" w:hAnsi="Arial" w:cs="Arial"/>
          <w:sz w:val="22"/>
          <w:szCs w:val="22"/>
        </w:rPr>
      </w:pPr>
      <w:r w:rsidRPr="00B82D3F">
        <w:rPr>
          <w:rFonts w:ascii="Arial" w:hAnsi="Arial" w:cs="Arial"/>
          <w:sz w:val="22"/>
          <w:szCs w:val="22"/>
          <w:u w:val="single"/>
        </w:rPr>
        <w:t>CCC</w:t>
      </w:r>
      <w:r w:rsidRPr="00B82D3F">
        <w:rPr>
          <w:rFonts w:ascii="Arial" w:hAnsi="Arial" w:cs="Arial"/>
          <w:sz w:val="22"/>
          <w:szCs w:val="22"/>
        </w:rPr>
        <w:t>: California Community College.</w:t>
      </w:r>
    </w:p>
    <w:p w14:paraId="4B4C67D4" w14:textId="77777777" w:rsidR="00571DED" w:rsidRPr="00B82D3F" w:rsidRDefault="00571DED" w:rsidP="00EC6FA2">
      <w:pPr>
        <w:rPr>
          <w:rFonts w:ascii="Arial" w:hAnsi="Arial" w:cs="Arial"/>
          <w:sz w:val="22"/>
          <w:szCs w:val="22"/>
        </w:rPr>
      </w:pPr>
    </w:p>
    <w:p w14:paraId="7CB347A3" w14:textId="0CCE65D6" w:rsidR="00571DED" w:rsidRPr="00B82D3F" w:rsidRDefault="00571DED" w:rsidP="00EC6FA2">
      <w:pPr>
        <w:rPr>
          <w:rFonts w:ascii="Arial" w:hAnsi="Arial" w:cs="Arial"/>
          <w:sz w:val="22"/>
          <w:szCs w:val="22"/>
        </w:rPr>
      </w:pPr>
      <w:r w:rsidRPr="00B82D3F">
        <w:rPr>
          <w:rFonts w:ascii="Arial" w:hAnsi="Arial" w:cs="Arial"/>
          <w:sz w:val="22"/>
          <w:szCs w:val="22"/>
          <w:u w:val="single"/>
        </w:rPr>
        <w:t>CCCCO</w:t>
      </w:r>
      <w:r w:rsidRPr="00B82D3F">
        <w:rPr>
          <w:rFonts w:ascii="Arial" w:hAnsi="Arial" w:cs="Arial"/>
          <w:sz w:val="22"/>
          <w:szCs w:val="22"/>
        </w:rPr>
        <w:t>: California Community College Chancellor’s Office.</w:t>
      </w:r>
    </w:p>
    <w:p w14:paraId="6525813C" w14:textId="77777777" w:rsidR="00571DED" w:rsidRPr="00B82D3F" w:rsidRDefault="00571DED" w:rsidP="00EC6FA2">
      <w:pPr>
        <w:rPr>
          <w:rFonts w:ascii="Arial" w:hAnsi="Arial" w:cs="Arial"/>
          <w:sz w:val="22"/>
          <w:szCs w:val="22"/>
        </w:rPr>
      </w:pPr>
    </w:p>
    <w:p w14:paraId="6ADBB7FF" w14:textId="1E228E68" w:rsidR="00571DED" w:rsidRPr="00B82D3F" w:rsidRDefault="00571DED" w:rsidP="00EC6FA2">
      <w:pPr>
        <w:rPr>
          <w:rFonts w:ascii="Arial" w:hAnsi="Arial" w:cs="Arial"/>
          <w:sz w:val="22"/>
          <w:szCs w:val="22"/>
        </w:rPr>
      </w:pPr>
      <w:r w:rsidRPr="00B82D3F">
        <w:rPr>
          <w:rFonts w:ascii="Arial" w:hAnsi="Arial" w:cs="Arial"/>
          <w:sz w:val="22"/>
          <w:szCs w:val="22"/>
          <w:u w:val="single"/>
        </w:rPr>
        <w:t>CCCMC</w:t>
      </w:r>
      <w:r w:rsidRPr="00B82D3F">
        <w:rPr>
          <w:rFonts w:ascii="Arial" w:hAnsi="Arial" w:cs="Arial"/>
          <w:sz w:val="22"/>
          <w:szCs w:val="22"/>
        </w:rPr>
        <w:t>: California Community College Model Curriculum. Developed by a faculty d</w:t>
      </w:r>
      <w:r w:rsidR="007B38B8" w:rsidRPr="00B82D3F">
        <w:rPr>
          <w:rFonts w:ascii="Arial" w:hAnsi="Arial" w:cs="Arial"/>
          <w:sz w:val="22"/>
          <w:szCs w:val="22"/>
        </w:rPr>
        <w:t>iscipline review group (FDRG) comprised of only CCC faculty, the CCCMC may be developed for certificates and/or degrees in the California community colleges.</w:t>
      </w:r>
    </w:p>
    <w:p w14:paraId="44C09D4E" w14:textId="77777777" w:rsidR="00EC6FA2" w:rsidRPr="00B82D3F" w:rsidRDefault="00EC6FA2" w:rsidP="00EC6FA2">
      <w:pPr>
        <w:rPr>
          <w:rFonts w:ascii="Arial" w:hAnsi="Arial" w:cs="Arial"/>
          <w:sz w:val="22"/>
          <w:szCs w:val="22"/>
        </w:rPr>
      </w:pPr>
    </w:p>
    <w:p w14:paraId="2C5F82C4"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CCCConfer</w:t>
      </w:r>
      <w:r w:rsidRPr="00B82D3F">
        <w:rPr>
          <w:rFonts w:ascii="Arial" w:hAnsi="Arial" w:cs="Arial"/>
          <w:sz w:val="22"/>
          <w:szCs w:val="22"/>
        </w:rPr>
        <w:t xml:space="preserve">: A free conference call, desktop sharing, and webinar service that can be utilized to communicate with your discipline group. </w:t>
      </w:r>
      <w:hyperlink r:id="rId18" w:history="1">
        <w:r w:rsidRPr="00B82D3F">
          <w:rPr>
            <w:rStyle w:val="Hyperlink"/>
            <w:rFonts w:ascii="Arial" w:hAnsi="Arial" w:cs="Arial"/>
            <w:sz w:val="22"/>
            <w:szCs w:val="22"/>
          </w:rPr>
          <w:t>http://www.cccconfer.org</w:t>
        </w:r>
      </w:hyperlink>
      <w:r w:rsidRPr="00B82D3F">
        <w:rPr>
          <w:rFonts w:ascii="Arial" w:hAnsi="Arial" w:cs="Arial"/>
          <w:sz w:val="22"/>
          <w:szCs w:val="22"/>
        </w:rPr>
        <w:t xml:space="preserve">. Some helpful topics to discuss with your discipline team may include norming, discussion of common themes found during the review process, and timelines. It can be beneficial to have copies of relevant documents, like CORs and C-ID course descriptors (either hard or electronic) available for reference during conference calls. </w:t>
      </w:r>
    </w:p>
    <w:p w14:paraId="67287357" w14:textId="77777777" w:rsidR="00EC6FA2" w:rsidRPr="00B82D3F" w:rsidRDefault="00EC6FA2" w:rsidP="00EC6FA2">
      <w:pPr>
        <w:ind w:left="720"/>
        <w:rPr>
          <w:rFonts w:ascii="Arial" w:hAnsi="Arial" w:cs="Arial"/>
          <w:sz w:val="22"/>
          <w:szCs w:val="22"/>
        </w:rPr>
      </w:pPr>
    </w:p>
    <w:p w14:paraId="15DDBE27" w14:textId="59679B8F" w:rsidR="00EC6FA2" w:rsidRPr="00B82D3F" w:rsidRDefault="00EC6FA2" w:rsidP="00EC6FA2">
      <w:pPr>
        <w:rPr>
          <w:rFonts w:ascii="Arial" w:hAnsi="Arial" w:cs="Arial"/>
          <w:sz w:val="22"/>
          <w:szCs w:val="22"/>
        </w:rPr>
      </w:pPr>
      <w:r w:rsidRPr="00B82D3F">
        <w:rPr>
          <w:rFonts w:ascii="Arial" w:hAnsi="Arial" w:cs="Arial"/>
          <w:sz w:val="22"/>
          <w:szCs w:val="22"/>
          <w:u w:val="single"/>
        </w:rPr>
        <w:t>CIAC</w:t>
      </w:r>
      <w:r w:rsidRPr="00B82D3F">
        <w:rPr>
          <w:rFonts w:ascii="Arial" w:hAnsi="Arial" w:cs="Arial"/>
          <w:sz w:val="22"/>
          <w:szCs w:val="22"/>
        </w:rPr>
        <w:t>: California Intersegmental Articulation Council. A professional organization of California</w:t>
      </w:r>
      <w:r w:rsidR="007B38B8" w:rsidRPr="00B82D3F">
        <w:rPr>
          <w:rFonts w:ascii="Arial" w:hAnsi="Arial" w:cs="Arial"/>
          <w:sz w:val="22"/>
          <w:szCs w:val="22"/>
        </w:rPr>
        <w:t xml:space="preserve"> </w:t>
      </w:r>
      <w:r w:rsidRPr="00B82D3F">
        <w:rPr>
          <w:rFonts w:ascii="Arial" w:hAnsi="Arial" w:cs="Arial"/>
          <w:sz w:val="22"/>
          <w:szCs w:val="22"/>
        </w:rPr>
        <w:t xml:space="preserve">college and university articulation personnel that meets regularly. </w:t>
      </w:r>
      <w:hyperlink r:id="rId19" w:history="1">
        <w:r w:rsidRPr="00B82D3F">
          <w:rPr>
            <w:rStyle w:val="Hyperlink"/>
            <w:rFonts w:ascii="Arial" w:hAnsi="Arial" w:cs="Arial"/>
            <w:sz w:val="22"/>
            <w:szCs w:val="22"/>
          </w:rPr>
          <w:t>http://ciac.csusb.edu/ciac/</w:t>
        </w:r>
      </w:hyperlink>
      <w:r w:rsidRPr="00B82D3F">
        <w:rPr>
          <w:rFonts w:ascii="Arial" w:hAnsi="Arial" w:cs="Arial"/>
          <w:sz w:val="22"/>
          <w:szCs w:val="22"/>
        </w:rPr>
        <w:t xml:space="preserve"> </w:t>
      </w:r>
    </w:p>
    <w:p w14:paraId="76E35C55" w14:textId="77777777" w:rsidR="007B38B8" w:rsidRPr="00B82D3F" w:rsidRDefault="007B38B8" w:rsidP="00EC6FA2">
      <w:pPr>
        <w:rPr>
          <w:rFonts w:ascii="Arial" w:hAnsi="Arial" w:cs="Arial"/>
          <w:sz w:val="22"/>
          <w:szCs w:val="22"/>
        </w:rPr>
      </w:pPr>
    </w:p>
    <w:p w14:paraId="3A006F71" w14:textId="6FE77BB0" w:rsidR="007B38B8" w:rsidRPr="00B82D3F" w:rsidRDefault="007B38B8" w:rsidP="00EC6FA2">
      <w:pPr>
        <w:rPr>
          <w:rFonts w:ascii="Arial" w:hAnsi="Arial" w:cs="Arial"/>
          <w:sz w:val="22"/>
          <w:szCs w:val="22"/>
        </w:rPr>
      </w:pPr>
      <w:r w:rsidRPr="00B82D3F">
        <w:rPr>
          <w:rFonts w:ascii="Arial" w:hAnsi="Arial" w:cs="Arial"/>
          <w:sz w:val="22"/>
          <w:szCs w:val="22"/>
          <w:u w:val="single"/>
        </w:rPr>
        <w:t>C-ID</w:t>
      </w:r>
      <w:r w:rsidRPr="00B82D3F">
        <w:rPr>
          <w:rFonts w:ascii="Arial" w:hAnsi="Arial" w:cs="Arial"/>
          <w:sz w:val="22"/>
          <w:szCs w:val="22"/>
        </w:rPr>
        <w:t>: Course Identification Numbering System. The supra</w:t>
      </w:r>
      <w:r w:rsidR="00D44862" w:rsidRPr="00B82D3F">
        <w:rPr>
          <w:rFonts w:ascii="Arial" w:hAnsi="Arial" w:cs="Arial"/>
          <w:sz w:val="22"/>
          <w:szCs w:val="22"/>
        </w:rPr>
        <w:t>-</w:t>
      </w:r>
      <w:r w:rsidRPr="00B82D3F">
        <w:rPr>
          <w:rFonts w:ascii="Arial" w:hAnsi="Arial" w:cs="Arial"/>
          <w:sz w:val="22"/>
          <w:szCs w:val="22"/>
        </w:rPr>
        <w:t>numbering system designed to ease the transfer and articulation burden on the California community college system.</w:t>
      </w:r>
    </w:p>
    <w:p w14:paraId="76D4A712" w14:textId="77777777" w:rsidR="00EC6FA2" w:rsidRPr="00B82D3F" w:rsidRDefault="00EC6FA2" w:rsidP="00EC6FA2">
      <w:pPr>
        <w:ind w:left="720"/>
        <w:rPr>
          <w:rFonts w:ascii="Arial" w:hAnsi="Arial" w:cs="Arial"/>
          <w:sz w:val="22"/>
          <w:szCs w:val="22"/>
          <w:u w:val="single"/>
        </w:rPr>
      </w:pPr>
    </w:p>
    <w:p w14:paraId="28070528" w14:textId="16375F1D" w:rsidR="00EC6FA2" w:rsidRPr="00B82D3F" w:rsidRDefault="00EC6FA2" w:rsidP="00EC6FA2">
      <w:pPr>
        <w:rPr>
          <w:rFonts w:ascii="Arial" w:hAnsi="Arial" w:cs="Arial"/>
          <w:sz w:val="22"/>
          <w:szCs w:val="22"/>
        </w:rPr>
      </w:pPr>
      <w:r w:rsidRPr="00B82D3F">
        <w:rPr>
          <w:rFonts w:ascii="Arial" w:hAnsi="Arial" w:cs="Arial"/>
          <w:sz w:val="22"/>
          <w:szCs w:val="22"/>
          <w:u w:val="single"/>
        </w:rPr>
        <w:t>C-ID Course Descriptor</w:t>
      </w:r>
      <w:r w:rsidRPr="00B82D3F">
        <w:rPr>
          <w:rFonts w:ascii="Arial" w:hAnsi="Arial" w:cs="Arial"/>
          <w:sz w:val="22"/>
          <w:szCs w:val="22"/>
        </w:rPr>
        <w:t xml:space="preserve">: A description of a lower-division course commonly offered, developed by a team of intersegmental discipline faculty. Both the approved and draft C-ID course descriptors can be found at </w:t>
      </w:r>
      <w:hyperlink r:id="rId20" w:history="1">
        <w:r w:rsidR="007B38B8" w:rsidRPr="00B82D3F">
          <w:rPr>
            <w:rStyle w:val="Hyperlink"/>
            <w:rFonts w:ascii="Arial" w:hAnsi="Arial" w:cs="Arial"/>
            <w:sz w:val="22"/>
            <w:szCs w:val="22"/>
          </w:rPr>
          <w:t>https://www.c-id.net/descriptors</w:t>
        </w:r>
      </w:hyperlink>
      <w:r w:rsidRPr="00B82D3F">
        <w:rPr>
          <w:rFonts w:ascii="Arial" w:hAnsi="Arial" w:cs="Arial"/>
          <w:sz w:val="22"/>
          <w:szCs w:val="22"/>
        </w:rPr>
        <w:t xml:space="preserve"> </w:t>
      </w:r>
    </w:p>
    <w:p w14:paraId="7AC7D476" w14:textId="77777777" w:rsidR="007B38B8" w:rsidRPr="00B82D3F" w:rsidRDefault="007B38B8" w:rsidP="00EC6FA2">
      <w:pPr>
        <w:rPr>
          <w:rFonts w:ascii="Arial" w:hAnsi="Arial" w:cs="Arial"/>
          <w:sz w:val="22"/>
          <w:szCs w:val="22"/>
        </w:rPr>
      </w:pPr>
    </w:p>
    <w:p w14:paraId="04AE80EF" w14:textId="77777777" w:rsidR="007B38B8" w:rsidRPr="00B82D3F" w:rsidRDefault="007B38B8" w:rsidP="007B38B8">
      <w:pPr>
        <w:rPr>
          <w:rFonts w:ascii="Arial" w:hAnsi="Arial" w:cs="Arial"/>
          <w:sz w:val="22"/>
          <w:szCs w:val="22"/>
        </w:rPr>
      </w:pPr>
      <w:r w:rsidRPr="00B82D3F">
        <w:rPr>
          <w:rFonts w:ascii="Arial" w:hAnsi="Arial" w:cs="Arial"/>
          <w:sz w:val="22"/>
          <w:szCs w:val="22"/>
          <w:u w:val="single"/>
        </w:rPr>
        <w:t>C-ID Designation and Identifier</w:t>
      </w:r>
      <w:r w:rsidRPr="00B82D3F">
        <w:rPr>
          <w:rFonts w:ascii="Arial" w:hAnsi="Arial" w:cs="Arial"/>
          <w:sz w:val="22"/>
          <w:szCs w:val="22"/>
        </w:rPr>
        <w:t>: The alphabetical identifier (example: ENG) and numerical identifier (example: 100) for each course descriptor (ENG 100).</w:t>
      </w:r>
    </w:p>
    <w:p w14:paraId="516350DA" w14:textId="77777777" w:rsidR="007B38B8" w:rsidRPr="00B82D3F" w:rsidRDefault="007B38B8" w:rsidP="007B38B8">
      <w:pPr>
        <w:rPr>
          <w:rFonts w:ascii="Arial" w:hAnsi="Arial" w:cs="Arial"/>
          <w:sz w:val="22"/>
          <w:szCs w:val="22"/>
        </w:rPr>
      </w:pPr>
    </w:p>
    <w:p w14:paraId="5B685B90" w14:textId="1CFFD050" w:rsidR="007B38B8" w:rsidRPr="00B82D3F" w:rsidRDefault="007B38B8" w:rsidP="007B38B8">
      <w:pPr>
        <w:rPr>
          <w:rFonts w:ascii="Arial" w:hAnsi="Arial" w:cs="Arial"/>
          <w:sz w:val="22"/>
          <w:szCs w:val="22"/>
        </w:rPr>
      </w:pPr>
      <w:r w:rsidRPr="00B82D3F">
        <w:rPr>
          <w:rFonts w:ascii="Arial" w:hAnsi="Arial" w:cs="Arial"/>
          <w:sz w:val="22"/>
          <w:szCs w:val="22"/>
          <w:u w:val="single"/>
        </w:rPr>
        <w:t>CIP</w:t>
      </w:r>
      <w:r w:rsidRPr="00B82D3F">
        <w:rPr>
          <w:rFonts w:ascii="Arial" w:hAnsi="Arial" w:cs="Arial"/>
          <w:sz w:val="22"/>
          <w:szCs w:val="22"/>
        </w:rPr>
        <w:t>: Classification of Instructional Programs.</w:t>
      </w:r>
    </w:p>
    <w:p w14:paraId="1513E1AE" w14:textId="77777777" w:rsidR="007B38B8" w:rsidRPr="00B82D3F" w:rsidRDefault="007B38B8" w:rsidP="00EC6FA2">
      <w:pPr>
        <w:rPr>
          <w:rFonts w:ascii="Arial" w:hAnsi="Arial" w:cs="Arial"/>
          <w:sz w:val="22"/>
          <w:szCs w:val="22"/>
        </w:rPr>
      </w:pPr>
    </w:p>
    <w:p w14:paraId="305D95D1"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COR</w:t>
      </w:r>
      <w:r w:rsidRPr="00B82D3F">
        <w:rPr>
          <w:rFonts w:ascii="Arial" w:hAnsi="Arial" w:cs="Arial"/>
          <w:sz w:val="22"/>
          <w:szCs w:val="22"/>
        </w:rPr>
        <w:t>: “Course Outline of Record” The official course outline that is submitted by a CCC Articulation Officer to the C-ID website for review and potential assignment of C-ID designation.</w:t>
      </w:r>
    </w:p>
    <w:p w14:paraId="114934F1" w14:textId="77777777" w:rsidR="00EC6FA2" w:rsidRPr="00B82D3F" w:rsidRDefault="00EC6FA2" w:rsidP="00EC6FA2">
      <w:pPr>
        <w:rPr>
          <w:rFonts w:ascii="Arial" w:hAnsi="Arial" w:cs="Arial"/>
          <w:sz w:val="22"/>
          <w:szCs w:val="22"/>
        </w:rPr>
      </w:pPr>
    </w:p>
    <w:p w14:paraId="7EB58662" w14:textId="65488D49" w:rsidR="007B38B8" w:rsidRPr="00B82D3F" w:rsidRDefault="00EC6FA2" w:rsidP="00EC6FA2">
      <w:pPr>
        <w:rPr>
          <w:rFonts w:ascii="Arial" w:hAnsi="Arial" w:cs="Arial"/>
          <w:sz w:val="22"/>
          <w:szCs w:val="22"/>
        </w:rPr>
      </w:pPr>
      <w:r w:rsidRPr="00B82D3F">
        <w:rPr>
          <w:rFonts w:ascii="Arial" w:hAnsi="Arial" w:cs="Arial"/>
          <w:sz w:val="22"/>
          <w:szCs w:val="22"/>
          <w:u w:val="single"/>
        </w:rPr>
        <w:t>CORE</w:t>
      </w:r>
      <w:r w:rsidRPr="00B82D3F">
        <w:rPr>
          <w:rFonts w:ascii="Arial" w:hAnsi="Arial" w:cs="Arial"/>
          <w:sz w:val="22"/>
          <w:szCs w:val="22"/>
        </w:rPr>
        <w:t xml:space="preserve">: Course Outline of Record Evaluator, consisting of full-time discipline faculty with curriculum experience from all higher education segments in California appointed by their segment academic senate to review courses.  </w:t>
      </w:r>
    </w:p>
    <w:p w14:paraId="5C7B6A32" w14:textId="49A07521" w:rsidR="007B38B8" w:rsidRPr="00B82D3F" w:rsidRDefault="007B38B8" w:rsidP="00EC6FA2">
      <w:pPr>
        <w:rPr>
          <w:rFonts w:ascii="Arial" w:hAnsi="Arial" w:cs="Arial"/>
          <w:sz w:val="22"/>
          <w:szCs w:val="22"/>
        </w:rPr>
      </w:pPr>
      <w:r w:rsidRPr="00B82D3F">
        <w:rPr>
          <w:rFonts w:ascii="Arial" w:hAnsi="Arial" w:cs="Arial"/>
          <w:sz w:val="22"/>
          <w:szCs w:val="22"/>
          <w:u w:val="single"/>
        </w:rPr>
        <w:t>COT</w:t>
      </w:r>
      <w:r w:rsidRPr="00B82D3F">
        <w:rPr>
          <w:rFonts w:ascii="Arial" w:hAnsi="Arial" w:cs="Arial"/>
          <w:sz w:val="22"/>
          <w:szCs w:val="22"/>
        </w:rPr>
        <w:t>: Chancellor’s Office Template. The COT is the template used by California community colleges to design degrees aligned to the Associate Degree for Transfer.</w:t>
      </w:r>
    </w:p>
    <w:p w14:paraId="76D36CB7" w14:textId="77777777" w:rsidR="007C2AA1" w:rsidRPr="00B82D3F" w:rsidRDefault="007C2AA1" w:rsidP="00EC6FA2">
      <w:pPr>
        <w:rPr>
          <w:rFonts w:ascii="Arial" w:hAnsi="Arial" w:cs="Arial"/>
          <w:sz w:val="22"/>
          <w:szCs w:val="22"/>
        </w:rPr>
      </w:pPr>
    </w:p>
    <w:p w14:paraId="7451032E" w14:textId="7D76026A" w:rsidR="007C2AA1" w:rsidRPr="00B82D3F" w:rsidRDefault="007C2AA1" w:rsidP="00EC6FA2">
      <w:pPr>
        <w:rPr>
          <w:rFonts w:ascii="Arial" w:hAnsi="Arial" w:cs="Arial"/>
          <w:sz w:val="22"/>
          <w:szCs w:val="22"/>
        </w:rPr>
      </w:pPr>
      <w:r w:rsidRPr="00B82D3F">
        <w:rPr>
          <w:rFonts w:ascii="Arial" w:hAnsi="Arial" w:cs="Arial"/>
          <w:sz w:val="22"/>
          <w:szCs w:val="22"/>
          <w:u w:val="single"/>
        </w:rPr>
        <w:t>CSU</w:t>
      </w:r>
      <w:r w:rsidRPr="00B82D3F">
        <w:rPr>
          <w:rFonts w:ascii="Arial" w:hAnsi="Arial" w:cs="Arial"/>
          <w:sz w:val="22"/>
          <w:szCs w:val="22"/>
        </w:rPr>
        <w:t>: California State University.</w:t>
      </w:r>
    </w:p>
    <w:p w14:paraId="23CCA8D7" w14:textId="77777777" w:rsidR="007C2AA1" w:rsidRPr="00B82D3F" w:rsidRDefault="007C2AA1" w:rsidP="00EC6FA2">
      <w:pPr>
        <w:rPr>
          <w:rFonts w:ascii="Arial" w:hAnsi="Arial" w:cs="Arial"/>
          <w:sz w:val="22"/>
          <w:szCs w:val="22"/>
        </w:rPr>
      </w:pPr>
    </w:p>
    <w:p w14:paraId="5F3D8D79" w14:textId="47C74904" w:rsidR="007C2AA1" w:rsidRPr="00B82D3F" w:rsidRDefault="007C2AA1" w:rsidP="00EC6FA2">
      <w:pPr>
        <w:rPr>
          <w:rFonts w:ascii="Arial" w:hAnsi="Arial" w:cs="Arial"/>
          <w:sz w:val="22"/>
          <w:szCs w:val="22"/>
        </w:rPr>
      </w:pPr>
      <w:r w:rsidRPr="00B82D3F">
        <w:rPr>
          <w:rFonts w:ascii="Arial" w:hAnsi="Arial" w:cs="Arial"/>
          <w:sz w:val="22"/>
          <w:szCs w:val="22"/>
          <w:u w:val="single"/>
        </w:rPr>
        <w:t>CSUCO</w:t>
      </w:r>
      <w:r w:rsidRPr="00B82D3F">
        <w:rPr>
          <w:rFonts w:ascii="Arial" w:hAnsi="Arial" w:cs="Arial"/>
          <w:sz w:val="22"/>
          <w:szCs w:val="22"/>
        </w:rPr>
        <w:t>: California State University Chancellor’s Office.</w:t>
      </w:r>
    </w:p>
    <w:p w14:paraId="04E30E21" w14:textId="77777777" w:rsidR="007C2AA1" w:rsidRPr="00B82D3F" w:rsidRDefault="007C2AA1" w:rsidP="00EC6FA2">
      <w:pPr>
        <w:rPr>
          <w:rFonts w:ascii="Arial" w:hAnsi="Arial" w:cs="Arial"/>
          <w:sz w:val="22"/>
          <w:szCs w:val="22"/>
        </w:rPr>
      </w:pPr>
    </w:p>
    <w:p w14:paraId="3C755909" w14:textId="0C1189A9" w:rsidR="007C2AA1" w:rsidRPr="00B82D3F" w:rsidRDefault="007C2AA1" w:rsidP="00B82D3F">
      <w:pPr>
        <w:autoSpaceDE w:val="0"/>
        <w:autoSpaceDN w:val="0"/>
        <w:adjustRightInd w:val="0"/>
        <w:rPr>
          <w:rFonts w:ascii="Arial" w:eastAsiaTheme="minorHAnsi" w:hAnsi="Arial" w:cs="Arial"/>
          <w:sz w:val="22"/>
          <w:szCs w:val="22"/>
          <w:lang w:eastAsia="en-US"/>
        </w:rPr>
      </w:pPr>
      <w:r w:rsidRPr="00B82D3F">
        <w:rPr>
          <w:rFonts w:ascii="Arial" w:eastAsiaTheme="minorHAnsi" w:hAnsi="Arial" w:cs="Arial"/>
          <w:sz w:val="22"/>
          <w:szCs w:val="22"/>
          <w:u w:val="single"/>
          <w:lang w:eastAsia="en-US"/>
        </w:rPr>
        <w:t>CSU GE Breadth</w:t>
      </w:r>
      <w:r w:rsidRPr="00B82D3F">
        <w:rPr>
          <w:rFonts w:ascii="Arial" w:eastAsiaTheme="minorHAnsi" w:hAnsi="Arial" w:cs="Arial"/>
          <w:sz w:val="22"/>
          <w:szCs w:val="22"/>
          <w:lang w:eastAsia="en-US"/>
        </w:rPr>
        <w:t>: According to CSU Mentor: “As part of the general education requirements for a bachelor's degree, all CSU students must meet the minimum of 48 semester units of general education breadth requirement. The general education requirement includes 39 semester units of lower-division (GE-Breadth) and at least nine units of upper-division courses, completed after transferring to the CSU.”</w:t>
      </w:r>
    </w:p>
    <w:p w14:paraId="34DA43D2" w14:textId="77777777" w:rsidR="007C2AA1" w:rsidRPr="00B82D3F" w:rsidRDefault="007C2AA1" w:rsidP="00B82D3F">
      <w:pPr>
        <w:autoSpaceDE w:val="0"/>
        <w:autoSpaceDN w:val="0"/>
        <w:adjustRightInd w:val="0"/>
        <w:rPr>
          <w:rFonts w:ascii="Arial" w:eastAsiaTheme="minorHAnsi" w:hAnsi="Arial" w:cs="Arial"/>
          <w:sz w:val="22"/>
          <w:szCs w:val="22"/>
          <w:lang w:eastAsia="en-US"/>
        </w:rPr>
      </w:pPr>
    </w:p>
    <w:p w14:paraId="336205BA" w14:textId="1D1F695B" w:rsidR="007C2AA1" w:rsidRPr="00B82D3F" w:rsidRDefault="007C2AA1" w:rsidP="00B82D3F">
      <w:pPr>
        <w:autoSpaceDE w:val="0"/>
        <w:autoSpaceDN w:val="0"/>
        <w:adjustRightInd w:val="0"/>
        <w:rPr>
          <w:rFonts w:ascii="Arial" w:eastAsiaTheme="minorHAnsi" w:hAnsi="Arial" w:cs="Arial"/>
          <w:sz w:val="22"/>
          <w:szCs w:val="22"/>
          <w:lang w:eastAsia="en-US"/>
        </w:rPr>
      </w:pPr>
      <w:r w:rsidRPr="00B82D3F">
        <w:rPr>
          <w:rFonts w:ascii="Arial" w:eastAsiaTheme="minorHAnsi" w:hAnsi="Arial" w:cs="Arial"/>
          <w:sz w:val="22"/>
          <w:szCs w:val="22"/>
          <w:u w:val="single"/>
          <w:lang w:eastAsia="en-US"/>
        </w:rPr>
        <w:t>CTE</w:t>
      </w:r>
      <w:r w:rsidRPr="00B82D3F">
        <w:rPr>
          <w:rFonts w:ascii="Arial" w:eastAsiaTheme="minorHAnsi" w:hAnsi="Arial" w:cs="Arial"/>
          <w:sz w:val="22"/>
          <w:szCs w:val="22"/>
          <w:lang w:eastAsia="en-US"/>
        </w:rPr>
        <w:t>: Career Technical Education.</w:t>
      </w:r>
    </w:p>
    <w:p w14:paraId="67AD1BAD" w14:textId="77777777" w:rsidR="007B38B8" w:rsidRPr="00B82D3F" w:rsidRDefault="007B38B8" w:rsidP="00EC6FA2">
      <w:pPr>
        <w:rPr>
          <w:rFonts w:ascii="Arial" w:hAnsi="Arial" w:cs="Arial"/>
          <w:sz w:val="22"/>
          <w:szCs w:val="22"/>
          <w:u w:val="single"/>
        </w:rPr>
      </w:pPr>
    </w:p>
    <w:p w14:paraId="34C8DA36" w14:textId="4B1D4C6C" w:rsidR="00EC6FA2" w:rsidRPr="00B82D3F" w:rsidRDefault="00EC6FA2" w:rsidP="00EC6FA2">
      <w:pPr>
        <w:rPr>
          <w:rFonts w:ascii="Arial" w:hAnsi="Arial" w:cs="Arial"/>
          <w:sz w:val="22"/>
          <w:szCs w:val="22"/>
          <w:u w:val="single"/>
        </w:rPr>
      </w:pPr>
      <w:r w:rsidRPr="00B82D3F">
        <w:rPr>
          <w:rFonts w:ascii="Arial" w:hAnsi="Arial" w:cs="Arial"/>
          <w:sz w:val="22"/>
          <w:szCs w:val="22"/>
          <w:u w:val="single"/>
        </w:rPr>
        <w:t>DIG</w:t>
      </w:r>
      <w:r w:rsidRPr="00B82D3F">
        <w:rPr>
          <w:rFonts w:ascii="Arial" w:hAnsi="Arial" w:cs="Arial"/>
          <w:sz w:val="22"/>
          <w:szCs w:val="22"/>
        </w:rPr>
        <w:t>: Discipline Input Group</w:t>
      </w:r>
      <w:r w:rsidR="007B38B8" w:rsidRPr="00B82D3F">
        <w:rPr>
          <w:rFonts w:ascii="Arial" w:hAnsi="Arial" w:cs="Arial"/>
          <w:sz w:val="22"/>
          <w:szCs w:val="22"/>
        </w:rPr>
        <w:t>.</w:t>
      </w:r>
      <w:r w:rsidRPr="00B82D3F">
        <w:rPr>
          <w:rFonts w:ascii="Arial" w:hAnsi="Arial" w:cs="Arial"/>
          <w:sz w:val="22"/>
          <w:szCs w:val="22"/>
        </w:rPr>
        <w:t xml:space="preserve"> A meeting of faculty from all segments formed to initiate the discussion of C-ID course descriptors and a Transfer Model Curriculum. All faculty are welcome to attend and provide feedback.</w:t>
      </w:r>
      <w:r w:rsidRPr="00B82D3F">
        <w:rPr>
          <w:rFonts w:ascii="Arial" w:hAnsi="Arial" w:cs="Arial"/>
          <w:sz w:val="22"/>
          <w:szCs w:val="22"/>
          <w:u w:val="single"/>
        </w:rPr>
        <w:t xml:space="preserve">  </w:t>
      </w:r>
    </w:p>
    <w:p w14:paraId="6EDDF78E" w14:textId="77777777" w:rsidR="007C2AA1" w:rsidRPr="00B82D3F" w:rsidRDefault="007C2AA1" w:rsidP="00EC6FA2">
      <w:pPr>
        <w:rPr>
          <w:rFonts w:ascii="Arial" w:hAnsi="Arial" w:cs="Arial"/>
          <w:sz w:val="22"/>
          <w:szCs w:val="22"/>
          <w:u w:val="single"/>
        </w:rPr>
      </w:pPr>
    </w:p>
    <w:p w14:paraId="13427F88" w14:textId="6B30EC76" w:rsidR="007C2AA1" w:rsidRPr="00B82D3F" w:rsidRDefault="007C2AA1" w:rsidP="00B82D3F">
      <w:pPr>
        <w:autoSpaceDE w:val="0"/>
        <w:autoSpaceDN w:val="0"/>
        <w:adjustRightInd w:val="0"/>
        <w:rPr>
          <w:rFonts w:ascii="Arial" w:hAnsi="Arial" w:cs="Arial"/>
          <w:sz w:val="22"/>
          <w:szCs w:val="22"/>
        </w:rPr>
      </w:pPr>
      <w:r w:rsidRPr="00B82D3F">
        <w:rPr>
          <w:rFonts w:ascii="Arial" w:hAnsi="Arial" w:cs="Arial"/>
          <w:sz w:val="22"/>
          <w:szCs w:val="22"/>
          <w:u w:val="single"/>
        </w:rPr>
        <w:t>DSN</w:t>
      </w:r>
      <w:r w:rsidRPr="00B82D3F">
        <w:rPr>
          <w:rFonts w:ascii="Arial" w:hAnsi="Arial" w:cs="Arial"/>
          <w:sz w:val="22"/>
          <w:szCs w:val="22"/>
        </w:rPr>
        <w:t>: Deputy Sector Navigator. Part of the Doing What Matters Initiative, DSNs belongs to a network of Deputy Sector Navigators within the same sector that is led and coordinated by the Sector Navigator (SN). The Chancellor’s Office communicates to the Deputy Sector Navigators through the Sector Navigators.</w:t>
      </w:r>
    </w:p>
    <w:p w14:paraId="17E7DC31" w14:textId="5AC6E56D" w:rsidR="007C2AA1" w:rsidRPr="00B82D3F" w:rsidRDefault="007C2AA1" w:rsidP="00EC6FA2">
      <w:pPr>
        <w:rPr>
          <w:sz w:val="22"/>
          <w:szCs w:val="22"/>
        </w:rPr>
      </w:pPr>
    </w:p>
    <w:p w14:paraId="7C466AE4" w14:textId="2E5E8E77" w:rsidR="007C2AA1" w:rsidRPr="00B82D3F" w:rsidRDefault="007C2AA1" w:rsidP="00EC6FA2">
      <w:pPr>
        <w:rPr>
          <w:rFonts w:ascii="Arial" w:hAnsi="Arial" w:cs="Arial"/>
          <w:sz w:val="22"/>
          <w:szCs w:val="22"/>
          <w:u w:val="single"/>
        </w:rPr>
      </w:pPr>
      <w:r w:rsidRPr="00B82D3F">
        <w:rPr>
          <w:rFonts w:ascii="Arial" w:hAnsi="Arial" w:cs="Arial"/>
          <w:sz w:val="22"/>
          <w:szCs w:val="22"/>
          <w:u w:val="single"/>
        </w:rPr>
        <w:t>DWM</w:t>
      </w:r>
      <w:r w:rsidRPr="00B82D3F">
        <w:rPr>
          <w:rFonts w:ascii="Arial" w:hAnsi="Arial" w:cs="Arial"/>
          <w:sz w:val="22"/>
          <w:szCs w:val="22"/>
        </w:rPr>
        <w:t>: Doing What Matters. Doing What Matters for jobs and the economy is a four-pronged framework to respond to the call of our nation, state, and regions to close the skills gap. The DWM framework is working in partnership with C-ID to create descriptors and model curriculum for CTE disciplines.</w:t>
      </w:r>
    </w:p>
    <w:p w14:paraId="072B4489" w14:textId="77777777" w:rsidR="007C2AA1" w:rsidRPr="00B82D3F" w:rsidRDefault="007C2AA1" w:rsidP="00EC6FA2">
      <w:pPr>
        <w:rPr>
          <w:sz w:val="22"/>
          <w:szCs w:val="22"/>
        </w:rPr>
      </w:pPr>
    </w:p>
    <w:p w14:paraId="6C2B27EF" w14:textId="138B7EA3" w:rsidR="00EC6FA2" w:rsidRPr="00B82D3F" w:rsidRDefault="00EC6FA2" w:rsidP="00EC6FA2">
      <w:pPr>
        <w:rPr>
          <w:rFonts w:ascii="Arial" w:hAnsi="Arial" w:cs="Arial"/>
          <w:sz w:val="22"/>
          <w:szCs w:val="22"/>
        </w:rPr>
      </w:pPr>
      <w:r w:rsidRPr="00B82D3F">
        <w:rPr>
          <w:rFonts w:ascii="Arial" w:hAnsi="Arial" w:cs="Arial"/>
          <w:sz w:val="22"/>
          <w:szCs w:val="22"/>
          <w:u w:val="single"/>
        </w:rPr>
        <w:t>FDRG</w:t>
      </w:r>
      <w:r w:rsidRPr="00B82D3F">
        <w:rPr>
          <w:rFonts w:ascii="Arial" w:hAnsi="Arial" w:cs="Arial"/>
          <w:sz w:val="22"/>
          <w:szCs w:val="22"/>
        </w:rPr>
        <w:t>: Faculty Discipline Review Group</w:t>
      </w:r>
      <w:r w:rsidR="007C2AA1" w:rsidRPr="00B82D3F">
        <w:rPr>
          <w:rFonts w:ascii="Arial" w:hAnsi="Arial" w:cs="Arial"/>
          <w:sz w:val="22"/>
          <w:szCs w:val="22"/>
        </w:rPr>
        <w:t xml:space="preserve"> THE FDRG</w:t>
      </w:r>
      <w:r w:rsidRPr="00B82D3F">
        <w:rPr>
          <w:rFonts w:ascii="Arial" w:hAnsi="Arial" w:cs="Arial"/>
          <w:sz w:val="22"/>
          <w:szCs w:val="22"/>
        </w:rPr>
        <w:t xml:space="preserve"> consist</w:t>
      </w:r>
      <w:r w:rsidR="007C2AA1" w:rsidRPr="00B82D3F">
        <w:rPr>
          <w:rFonts w:ascii="Arial" w:hAnsi="Arial" w:cs="Arial"/>
          <w:sz w:val="22"/>
          <w:szCs w:val="22"/>
        </w:rPr>
        <w:t>s</w:t>
      </w:r>
      <w:r w:rsidRPr="00B82D3F">
        <w:rPr>
          <w:rFonts w:ascii="Arial" w:hAnsi="Arial" w:cs="Arial"/>
          <w:sz w:val="22"/>
          <w:szCs w:val="22"/>
        </w:rPr>
        <w:t xml:space="preserve"> of full-time discipline faculty with curriculum experience from all higher education segments in California appointed by their segment academic senate.</w:t>
      </w:r>
      <w:r w:rsidR="007C2AA1" w:rsidRPr="00B82D3F">
        <w:rPr>
          <w:rFonts w:ascii="Arial" w:hAnsi="Arial" w:cs="Arial"/>
          <w:sz w:val="22"/>
          <w:szCs w:val="22"/>
        </w:rPr>
        <w:t xml:space="preserve"> </w:t>
      </w:r>
      <w:r w:rsidRPr="00B82D3F">
        <w:rPr>
          <w:rFonts w:ascii="Arial" w:hAnsi="Arial" w:cs="Arial"/>
          <w:sz w:val="22"/>
          <w:szCs w:val="22"/>
        </w:rPr>
        <w:t>This group is responsible for developing C-ID course descriptors and Transfer Model Curriculum (TMC)</w:t>
      </w:r>
      <w:r w:rsidR="007C2AA1" w:rsidRPr="00B82D3F">
        <w:rPr>
          <w:rFonts w:ascii="Arial" w:hAnsi="Arial" w:cs="Arial"/>
          <w:sz w:val="22"/>
          <w:szCs w:val="22"/>
        </w:rPr>
        <w:t xml:space="preserve"> or Model Curriculum (ISMC or CCCMC)</w:t>
      </w:r>
      <w:r w:rsidRPr="00B82D3F">
        <w:rPr>
          <w:rFonts w:ascii="Arial" w:hAnsi="Arial" w:cs="Arial"/>
          <w:sz w:val="22"/>
          <w:szCs w:val="22"/>
        </w:rPr>
        <w:t>.</w:t>
      </w:r>
    </w:p>
    <w:p w14:paraId="4EA7F7FB" w14:textId="77777777" w:rsidR="00EC6FA2" w:rsidRPr="00B82D3F" w:rsidRDefault="00EC6FA2" w:rsidP="00EC6FA2">
      <w:pPr>
        <w:rPr>
          <w:rFonts w:ascii="Arial" w:hAnsi="Arial" w:cs="Arial"/>
          <w:sz w:val="22"/>
          <w:szCs w:val="22"/>
        </w:rPr>
      </w:pPr>
    </w:p>
    <w:p w14:paraId="1CE13147"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GE</w:t>
      </w:r>
      <w:r w:rsidRPr="00B82D3F">
        <w:rPr>
          <w:rFonts w:ascii="Arial" w:hAnsi="Arial" w:cs="Arial"/>
          <w:sz w:val="22"/>
          <w:szCs w:val="22"/>
        </w:rPr>
        <w:t xml:space="preserve">: General Education - A required pattern of courses covering a breadth of subjects thought to be useful for all college students regardless of major.  </w:t>
      </w:r>
    </w:p>
    <w:p w14:paraId="6E716207" w14:textId="0A7679A9" w:rsidR="007C2AA1" w:rsidRPr="00B82D3F" w:rsidRDefault="007C2AA1" w:rsidP="00EC6FA2">
      <w:pPr>
        <w:rPr>
          <w:rFonts w:ascii="Arial" w:hAnsi="Arial" w:cs="Arial"/>
          <w:sz w:val="22"/>
          <w:szCs w:val="22"/>
        </w:rPr>
      </w:pPr>
    </w:p>
    <w:p w14:paraId="7ECA189E" w14:textId="7F7CB06D" w:rsidR="007C2AA1" w:rsidRPr="00B82D3F" w:rsidRDefault="007C2AA1" w:rsidP="00EC6FA2">
      <w:pPr>
        <w:rPr>
          <w:rFonts w:ascii="Arial" w:hAnsi="Arial" w:cs="Arial"/>
          <w:sz w:val="22"/>
          <w:szCs w:val="22"/>
        </w:rPr>
      </w:pPr>
      <w:r w:rsidRPr="00B82D3F">
        <w:rPr>
          <w:rFonts w:ascii="Arial" w:hAnsi="Arial" w:cs="Arial"/>
          <w:sz w:val="22"/>
          <w:szCs w:val="22"/>
          <w:u w:val="single"/>
        </w:rPr>
        <w:t>GECC</w:t>
      </w:r>
      <w:r w:rsidRPr="00B82D3F">
        <w:rPr>
          <w:rFonts w:ascii="Arial" w:hAnsi="Arial" w:cs="Arial"/>
          <w:sz w:val="22"/>
          <w:szCs w:val="22"/>
        </w:rPr>
        <w:t>: CSU GE Certification Course List by Area.</w:t>
      </w:r>
    </w:p>
    <w:p w14:paraId="63C40F3C" w14:textId="77777777" w:rsidR="007C2AA1" w:rsidRPr="00B82D3F" w:rsidRDefault="007C2AA1" w:rsidP="00EC6FA2">
      <w:pPr>
        <w:rPr>
          <w:rFonts w:ascii="Arial" w:hAnsi="Arial" w:cs="Arial"/>
          <w:sz w:val="22"/>
          <w:szCs w:val="22"/>
        </w:rPr>
      </w:pPr>
    </w:p>
    <w:p w14:paraId="06668F18" w14:textId="30B9A75B" w:rsidR="007C2AA1" w:rsidRPr="00B82D3F" w:rsidRDefault="007C2AA1" w:rsidP="00EC6FA2">
      <w:pPr>
        <w:rPr>
          <w:rFonts w:ascii="Arial" w:hAnsi="Arial" w:cs="Arial"/>
          <w:sz w:val="22"/>
          <w:szCs w:val="22"/>
        </w:rPr>
      </w:pPr>
      <w:r w:rsidRPr="00B82D3F">
        <w:rPr>
          <w:rFonts w:ascii="Arial" w:hAnsi="Arial" w:cs="Arial"/>
          <w:sz w:val="22"/>
          <w:szCs w:val="22"/>
          <w:u w:val="single"/>
        </w:rPr>
        <w:t>ICFW</w:t>
      </w:r>
      <w:r w:rsidRPr="00B82D3F">
        <w:rPr>
          <w:rFonts w:ascii="Arial" w:hAnsi="Arial" w:cs="Arial"/>
          <w:sz w:val="22"/>
          <w:szCs w:val="22"/>
        </w:rPr>
        <w:t>: Intersegmental Curriculum Faculty Workgroup. Faculty oversight committee that accepts and finalizes proposed transfer model curriculum (TMC) for a discipline. The committee is comprised of CCC and CSU faculty members.</w:t>
      </w:r>
    </w:p>
    <w:p w14:paraId="7DC4A1F3" w14:textId="77777777" w:rsidR="007C2AA1" w:rsidRPr="00B82D3F" w:rsidRDefault="007C2AA1" w:rsidP="00EC6FA2">
      <w:pPr>
        <w:rPr>
          <w:rFonts w:ascii="Arial" w:hAnsi="Arial" w:cs="Arial"/>
          <w:sz w:val="22"/>
          <w:szCs w:val="22"/>
        </w:rPr>
      </w:pPr>
    </w:p>
    <w:p w14:paraId="77BAB640" w14:textId="46D40EA4" w:rsidR="007C2AA1" w:rsidRPr="00B82D3F" w:rsidRDefault="007C2AA1" w:rsidP="00EC6FA2">
      <w:pPr>
        <w:rPr>
          <w:rFonts w:ascii="Arial" w:hAnsi="Arial" w:cs="Arial"/>
          <w:sz w:val="22"/>
          <w:szCs w:val="22"/>
        </w:rPr>
      </w:pPr>
      <w:r w:rsidRPr="00B82D3F">
        <w:rPr>
          <w:rFonts w:ascii="Arial" w:hAnsi="Arial" w:cs="Arial"/>
          <w:sz w:val="22"/>
          <w:szCs w:val="22"/>
          <w:u w:val="single"/>
        </w:rPr>
        <w:t>ICW</w:t>
      </w:r>
      <w:r w:rsidRPr="00B82D3F">
        <w:rPr>
          <w:rFonts w:ascii="Arial" w:hAnsi="Arial" w:cs="Arial"/>
          <w:sz w:val="22"/>
          <w:szCs w:val="22"/>
        </w:rPr>
        <w:t>: Intersegmental Curriculum Workgroup. The ICW is the oversight committee responsible for the implementation of the SB 1440 mandate. The committee is comprised of CCC and CSU faculty, ASCCC, CCCCO, CSUCO, and CIAC representatives.</w:t>
      </w:r>
    </w:p>
    <w:p w14:paraId="062C2326" w14:textId="77777777" w:rsidR="00EC6FA2" w:rsidRPr="00B82D3F" w:rsidRDefault="00EC6FA2" w:rsidP="00EC6FA2">
      <w:pPr>
        <w:rPr>
          <w:rFonts w:ascii="Arial" w:hAnsi="Arial" w:cs="Arial"/>
          <w:sz w:val="22"/>
          <w:szCs w:val="22"/>
        </w:rPr>
      </w:pPr>
    </w:p>
    <w:p w14:paraId="664D1EAD" w14:textId="6985FEF7" w:rsidR="00EC6FA2" w:rsidRPr="00B82D3F" w:rsidRDefault="00EC6FA2" w:rsidP="00EC6FA2">
      <w:pPr>
        <w:rPr>
          <w:rFonts w:ascii="Arial" w:hAnsi="Arial" w:cs="Arial"/>
          <w:sz w:val="22"/>
          <w:szCs w:val="22"/>
        </w:rPr>
      </w:pPr>
      <w:r w:rsidRPr="00B82D3F">
        <w:rPr>
          <w:rFonts w:ascii="Arial" w:hAnsi="Arial" w:cs="Arial"/>
          <w:sz w:val="22"/>
          <w:szCs w:val="22"/>
          <w:u w:val="single"/>
        </w:rPr>
        <w:t>IGETC</w:t>
      </w:r>
      <w:r w:rsidRPr="00B82D3F">
        <w:rPr>
          <w:rFonts w:ascii="Arial" w:hAnsi="Arial" w:cs="Arial"/>
          <w:sz w:val="22"/>
          <w:szCs w:val="22"/>
        </w:rPr>
        <w:t>: Intersegmental General Education Transfer Curriculum. A GE curriculum, comprised of specific courses at all 11</w:t>
      </w:r>
      <w:r w:rsidR="00C41072" w:rsidRPr="00B82D3F">
        <w:rPr>
          <w:rFonts w:ascii="Arial" w:hAnsi="Arial" w:cs="Arial"/>
          <w:sz w:val="22"/>
          <w:szCs w:val="22"/>
        </w:rPr>
        <w:t>4</w:t>
      </w:r>
      <w:r w:rsidRPr="00B82D3F">
        <w:rPr>
          <w:rFonts w:ascii="Arial" w:hAnsi="Arial" w:cs="Arial"/>
          <w:sz w:val="22"/>
          <w:szCs w:val="22"/>
        </w:rPr>
        <w:t xml:space="preserve"> California community colleges, whose approval placement in IGETC is published on the ASSIST website. Students who complete the IGETC pattern of coursework are exempt from additional, lower-division general education requirements at the majority of public California universities. </w:t>
      </w:r>
    </w:p>
    <w:p w14:paraId="379EC3B1" w14:textId="77777777" w:rsidR="00EC6FA2" w:rsidRPr="00B82D3F" w:rsidRDefault="00EC6FA2" w:rsidP="00EC6FA2">
      <w:pPr>
        <w:ind w:left="720"/>
        <w:rPr>
          <w:rFonts w:ascii="Arial" w:hAnsi="Arial" w:cs="Arial"/>
          <w:sz w:val="22"/>
          <w:szCs w:val="22"/>
        </w:rPr>
      </w:pPr>
    </w:p>
    <w:p w14:paraId="60C625E8"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IMPAC</w:t>
      </w:r>
      <w:r w:rsidRPr="00B82D3F">
        <w:rPr>
          <w:rFonts w:ascii="Arial" w:hAnsi="Arial" w:cs="Arial"/>
          <w:sz w:val="22"/>
          <w:szCs w:val="22"/>
        </w:rPr>
        <w:t xml:space="preserve">: Intersegmental Major Preparation Articulated Curriculum (a project that is no longer active or utilized, but has informed the work of C-ID) </w:t>
      </w:r>
    </w:p>
    <w:p w14:paraId="7B59F3CB" w14:textId="77777777" w:rsidR="00C41072" w:rsidRPr="00B82D3F" w:rsidRDefault="00C41072" w:rsidP="00EC6FA2">
      <w:pPr>
        <w:rPr>
          <w:rFonts w:ascii="Arial" w:hAnsi="Arial" w:cs="Arial"/>
          <w:sz w:val="22"/>
          <w:szCs w:val="22"/>
        </w:rPr>
      </w:pPr>
    </w:p>
    <w:p w14:paraId="50DA9FB7" w14:textId="2731A24F" w:rsidR="00C41072" w:rsidRPr="00B82D3F" w:rsidRDefault="00C41072" w:rsidP="00EC6FA2">
      <w:pPr>
        <w:rPr>
          <w:rFonts w:ascii="Arial" w:hAnsi="Arial" w:cs="Arial"/>
          <w:sz w:val="22"/>
          <w:szCs w:val="22"/>
        </w:rPr>
      </w:pPr>
      <w:r w:rsidRPr="00B82D3F">
        <w:rPr>
          <w:rFonts w:ascii="Arial" w:hAnsi="Arial" w:cs="Arial"/>
          <w:sz w:val="22"/>
          <w:szCs w:val="22"/>
          <w:u w:val="single"/>
        </w:rPr>
        <w:t>ISMC</w:t>
      </w:r>
      <w:r w:rsidRPr="00B82D3F">
        <w:rPr>
          <w:rFonts w:ascii="Arial" w:hAnsi="Arial" w:cs="Arial"/>
          <w:sz w:val="22"/>
          <w:szCs w:val="22"/>
        </w:rPr>
        <w:t>: Intersegmental Model Curriculum. Developed by a faculty discipline review group (FDRG) comprised of CCC and CSU faculty, the ISMC may be developed for degrees in the California college system. Developed ISMCs may provide statewide benefits upon transfer to students who have completed an ISMC-aligned degree.</w:t>
      </w:r>
    </w:p>
    <w:p w14:paraId="2CA90F7F" w14:textId="77777777" w:rsidR="00EC6FA2" w:rsidRPr="00B82D3F" w:rsidRDefault="00EC6FA2" w:rsidP="00EC6FA2">
      <w:pPr>
        <w:ind w:left="720"/>
        <w:rPr>
          <w:rFonts w:ascii="Arial" w:hAnsi="Arial" w:cs="Arial"/>
          <w:sz w:val="22"/>
          <w:szCs w:val="22"/>
        </w:rPr>
      </w:pPr>
    </w:p>
    <w:p w14:paraId="6CC44949" w14:textId="569DA568" w:rsidR="00EC6FA2" w:rsidRPr="00B82D3F" w:rsidRDefault="00EC6FA2" w:rsidP="00EC6FA2">
      <w:pPr>
        <w:rPr>
          <w:rFonts w:ascii="Arial" w:hAnsi="Arial" w:cs="Arial"/>
          <w:sz w:val="22"/>
          <w:szCs w:val="22"/>
        </w:rPr>
      </w:pPr>
      <w:r w:rsidRPr="00B82D3F">
        <w:rPr>
          <w:rFonts w:ascii="Arial" w:hAnsi="Arial" w:cs="Arial"/>
          <w:sz w:val="22"/>
          <w:szCs w:val="22"/>
          <w:u w:val="single"/>
        </w:rPr>
        <w:t>LDTP</w:t>
      </w:r>
      <w:r w:rsidRPr="00B82D3F">
        <w:rPr>
          <w:rFonts w:ascii="Arial" w:hAnsi="Arial" w:cs="Arial"/>
          <w:sz w:val="22"/>
          <w:szCs w:val="22"/>
        </w:rPr>
        <w:t xml:space="preserve">: CSU’s Lower Division Transfer Pattern Project. C-ID has worked in collaboration with LDTP and has incorporated several LDTP descriptors into C-ID. LDTP is no longer active, but has greatly informed and assisted the work of C-ID. </w:t>
      </w:r>
    </w:p>
    <w:p w14:paraId="09707D32" w14:textId="77777777" w:rsidR="00C41072" w:rsidRPr="00B82D3F" w:rsidRDefault="00C41072" w:rsidP="00EC6FA2">
      <w:pPr>
        <w:rPr>
          <w:rFonts w:ascii="Arial" w:hAnsi="Arial" w:cs="Arial"/>
          <w:sz w:val="22"/>
          <w:szCs w:val="22"/>
        </w:rPr>
      </w:pPr>
    </w:p>
    <w:p w14:paraId="1D87E4FC" w14:textId="1C647CF2" w:rsidR="00C41072" w:rsidRPr="00B82D3F" w:rsidRDefault="00C41072" w:rsidP="00EC6FA2">
      <w:pPr>
        <w:rPr>
          <w:rFonts w:ascii="Arial" w:hAnsi="Arial" w:cs="Arial"/>
          <w:sz w:val="22"/>
          <w:szCs w:val="22"/>
        </w:rPr>
      </w:pPr>
      <w:r w:rsidRPr="00B82D3F">
        <w:rPr>
          <w:rFonts w:ascii="Arial" w:hAnsi="Arial" w:cs="Arial"/>
          <w:sz w:val="22"/>
          <w:szCs w:val="22"/>
          <w:u w:val="single"/>
        </w:rPr>
        <w:t>MC</w:t>
      </w:r>
      <w:r w:rsidRPr="00B82D3F">
        <w:rPr>
          <w:rFonts w:ascii="Arial" w:hAnsi="Arial" w:cs="Arial"/>
          <w:sz w:val="22"/>
          <w:szCs w:val="22"/>
        </w:rPr>
        <w:t>: Model Curriculum. A model curriculum provides a framework for the development of certificate or degrees that have some level of consistency.</w:t>
      </w:r>
    </w:p>
    <w:p w14:paraId="413C60AB" w14:textId="77777777" w:rsidR="00EC6FA2" w:rsidRPr="00B82D3F" w:rsidRDefault="00EC6FA2" w:rsidP="00EC6FA2">
      <w:pPr>
        <w:ind w:left="720"/>
        <w:rPr>
          <w:rFonts w:ascii="Arial" w:hAnsi="Arial" w:cs="Arial"/>
          <w:sz w:val="22"/>
          <w:szCs w:val="22"/>
        </w:rPr>
      </w:pPr>
    </w:p>
    <w:p w14:paraId="4455505F"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OSCAR</w:t>
      </w:r>
      <w:r w:rsidRPr="00B82D3F">
        <w:rPr>
          <w:rFonts w:ascii="Arial" w:hAnsi="Arial" w:cs="Arial"/>
          <w:sz w:val="22"/>
          <w:szCs w:val="22"/>
        </w:rPr>
        <w:t xml:space="preserve">: Online Services for Curriculum and Articulation Review. OSCAR is a repository for California Community College course outline information to streamline CSU and UC review and update cycles. </w:t>
      </w:r>
      <w:hyperlink r:id="rId21" w:history="1">
        <w:r w:rsidRPr="00B82D3F">
          <w:rPr>
            <w:rStyle w:val="Hyperlink"/>
            <w:rFonts w:ascii="Arial" w:hAnsi="Arial" w:cs="Arial"/>
            <w:sz w:val="22"/>
            <w:szCs w:val="22"/>
          </w:rPr>
          <w:t>http://www.calstate.edu/es/applications/curriculum/oscar/</w:t>
        </w:r>
      </w:hyperlink>
      <w:r w:rsidRPr="00B82D3F">
        <w:rPr>
          <w:rFonts w:ascii="Arial" w:hAnsi="Arial" w:cs="Arial"/>
          <w:sz w:val="22"/>
          <w:szCs w:val="22"/>
        </w:rPr>
        <w:t xml:space="preserve"> </w:t>
      </w:r>
    </w:p>
    <w:p w14:paraId="5DF0FA8C" w14:textId="77777777" w:rsidR="00C41072" w:rsidRPr="00B82D3F" w:rsidRDefault="00C41072" w:rsidP="00EC6FA2">
      <w:pPr>
        <w:rPr>
          <w:rFonts w:ascii="Arial" w:hAnsi="Arial" w:cs="Arial"/>
          <w:sz w:val="22"/>
          <w:szCs w:val="22"/>
        </w:rPr>
      </w:pPr>
    </w:p>
    <w:p w14:paraId="06D7624E" w14:textId="75A7402D" w:rsidR="00C41072" w:rsidRPr="00B82D3F" w:rsidRDefault="00C41072" w:rsidP="00EC6FA2">
      <w:pPr>
        <w:rPr>
          <w:rFonts w:ascii="Arial" w:hAnsi="Arial" w:cs="Arial"/>
          <w:sz w:val="22"/>
          <w:szCs w:val="22"/>
        </w:rPr>
      </w:pPr>
      <w:r w:rsidRPr="00B82D3F">
        <w:rPr>
          <w:rFonts w:ascii="Arial" w:hAnsi="Arial" w:cs="Arial"/>
          <w:sz w:val="22"/>
          <w:szCs w:val="22"/>
          <w:u w:val="single"/>
        </w:rPr>
        <w:t>PR</w:t>
      </w:r>
      <w:r w:rsidRPr="00B82D3F">
        <w:rPr>
          <w:rFonts w:ascii="Arial" w:hAnsi="Arial" w:cs="Arial"/>
          <w:sz w:val="22"/>
          <w:szCs w:val="22"/>
        </w:rPr>
        <w:t>: Primary Reviewer. The PR serves as the lead for existing disciplines undergoing the course review process.</w:t>
      </w:r>
    </w:p>
    <w:p w14:paraId="175DF7C3" w14:textId="77777777" w:rsidR="00C41072" w:rsidRPr="00B82D3F" w:rsidRDefault="00C41072" w:rsidP="00EC6FA2">
      <w:pPr>
        <w:rPr>
          <w:rFonts w:ascii="Arial" w:hAnsi="Arial" w:cs="Arial"/>
          <w:sz w:val="22"/>
          <w:szCs w:val="22"/>
        </w:rPr>
      </w:pPr>
    </w:p>
    <w:p w14:paraId="5A4B3F63" w14:textId="0B11710A" w:rsidR="00C41072" w:rsidRPr="00B82D3F" w:rsidRDefault="00C41072" w:rsidP="00B82D3F">
      <w:pPr>
        <w:autoSpaceDE w:val="0"/>
        <w:autoSpaceDN w:val="0"/>
        <w:adjustRightInd w:val="0"/>
        <w:rPr>
          <w:rFonts w:ascii="ArialMT" w:eastAsiaTheme="minorHAnsi" w:hAnsi="ArialMT" w:cs="ArialMT"/>
          <w:sz w:val="22"/>
          <w:szCs w:val="22"/>
          <w:lang w:eastAsia="en-US"/>
        </w:rPr>
      </w:pPr>
      <w:r w:rsidRPr="00B82D3F">
        <w:rPr>
          <w:rFonts w:ascii="Arial" w:hAnsi="Arial" w:cs="Arial"/>
          <w:sz w:val="22"/>
          <w:szCs w:val="22"/>
          <w:u w:val="single"/>
        </w:rPr>
        <w:t>SB 1440</w:t>
      </w:r>
      <w:r w:rsidRPr="00B82D3F">
        <w:rPr>
          <w:rFonts w:ascii="Arial" w:hAnsi="Arial" w:cs="Arial"/>
          <w:sz w:val="22"/>
          <w:szCs w:val="22"/>
        </w:rPr>
        <w:t xml:space="preserve">: Senate Bill 1440. Also referred to as the STAR Act. </w:t>
      </w:r>
      <w:hyperlink r:id="rId22" w:history="1">
        <w:r w:rsidRPr="00B82D3F">
          <w:rPr>
            <w:rStyle w:val="Hyperlink"/>
            <w:rFonts w:ascii="ArialMT" w:eastAsiaTheme="minorHAnsi" w:hAnsi="ArialMT" w:cs="ArialMT"/>
            <w:sz w:val="22"/>
            <w:szCs w:val="22"/>
            <w:lang w:eastAsia="en-US"/>
          </w:rPr>
          <w:t>http://www.leginfo.ca.gov/pub/09-10/bill/sen/sb_1401-1450/sb_1440_bill_20100929_chaptered.html</w:t>
        </w:r>
      </w:hyperlink>
    </w:p>
    <w:p w14:paraId="17F91498" w14:textId="77777777" w:rsidR="00EC6FA2" w:rsidRPr="00B82D3F" w:rsidRDefault="00EC6FA2" w:rsidP="00EC6FA2">
      <w:pPr>
        <w:rPr>
          <w:rFonts w:ascii="Arial" w:hAnsi="Arial" w:cs="Arial"/>
          <w:sz w:val="22"/>
          <w:szCs w:val="22"/>
        </w:rPr>
      </w:pPr>
    </w:p>
    <w:p w14:paraId="36ABF48D" w14:textId="4983CBA4" w:rsidR="00C41072" w:rsidRPr="00B82D3F" w:rsidRDefault="00C41072" w:rsidP="00EC6FA2">
      <w:pPr>
        <w:rPr>
          <w:rFonts w:ascii="Arial" w:hAnsi="Arial" w:cs="Arial"/>
          <w:sz w:val="22"/>
          <w:szCs w:val="22"/>
        </w:rPr>
      </w:pPr>
      <w:r w:rsidRPr="00B82D3F">
        <w:rPr>
          <w:rFonts w:ascii="Arial" w:hAnsi="Arial" w:cs="Arial"/>
          <w:sz w:val="22"/>
          <w:szCs w:val="22"/>
          <w:u w:val="single"/>
        </w:rPr>
        <w:t>SN</w:t>
      </w:r>
      <w:r w:rsidRPr="00B82D3F">
        <w:rPr>
          <w:rFonts w:ascii="Arial" w:hAnsi="Arial" w:cs="Arial"/>
          <w:sz w:val="22"/>
          <w:szCs w:val="22"/>
        </w:rPr>
        <w:t xml:space="preserve">: Sector Navigator. Part of the Doing What Matters Initiative. SNs assist the community college </w:t>
      </w:r>
      <w:r w:rsidR="00706E3E" w:rsidRPr="00B82D3F">
        <w:rPr>
          <w:rFonts w:ascii="Arial" w:hAnsi="Arial" w:cs="Arial"/>
          <w:sz w:val="22"/>
          <w:szCs w:val="22"/>
        </w:rPr>
        <w:t>system—</w:t>
      </w:r>
      <w:r w:rsidRPr="00B82D3F">
        <w:rPr>
          <w:rFonts w:ascii="Arial" w:hAnsi="Arial" w:cs="Arial"/>
          <w:sz w:val="22"/>
          <w:szCs w:val="22"/>
        </w:rPr>
        <w:t>its various advisories, consortia, and network—in connecting with industry associations and major employers and tracking industry trends that have workforce development implications.</w:t>
      </w:r>
    </w:p>
    <w:p w14:paraId="646375D7" w14:textId="77777777" w:rsidR="00706E3E" w:rsidRPr="00B82D3F" w:rsidRDefault="00706E3E" w:rsidP="00EC6FA2">
      <w:pPr>
        <w:rPr>
          <w:rFonts w:ascii="Arial" w:hAnsi="Arial" w:cs="Arial"/>
          <w:sz w:val="22"/>
          <w:szCs w:val="22"/>
        </w:rPr>
      </w:pPr>
    </w:p>
    <w:p w14:paraId="42C27A43" w14:textId="465E4EE7" w:rsidR="00706E3E" w:rsidRPr="00B82D3F" w:rsidRDefault="00706E3E" w:rsidP="00EC6FA2">
      <w:pPr>
        <w:rPr>
          <w:rFonts w:ascii="Arial" w:hAnsi="Arial" w:cs="Arial"/>
          <w:sz w:val="22"/>
          <w:szCs w:val="22"/>
        </w:rPr>
      </w:pPr>
      <w:r w:rsidRPr="00B82D3F">
        <w:rPr>
          <w:rFonts w:ascii="Arial" w:hAnsi="Arial" w:cs="Arial"/>
          <w:sz w:val="22"/>
          <w:szCs w:val="22"/>
          <w:u w:val="single"/>
        </w:rPr>
        <w:t>STEM</w:t>
      </w:r>
      <w:r w:rsidRPr="00B82D3F">
        <w:rPr>
          <w:rFonts w:ascii="Arial" w:hAnsi="Arial" w:cs="Arial"/>
          <w:sz w:val="22"/>
          <w:szCs w:val="22"/>
        </w:rPr>
        <w:t>: Science, Technology, Engineering, and Math.</w:t>
      </w:r>
    </w:p>
    <w:p w14:paraId="7E816DCD" w14:textId="77777777" w:rsidR="00706E3E" w:rsidRPr="00B82D3F" w:rsidRDefault="00706E3E" w:rsidP="00EC6FA2">
      <w:pPr>
        <w:rPr>
          <w:rFonts w:ascii="Arial" w:hAnsi="Arial" w:cs="Arial"/>
          <w:sz w:val="22"/>
          <w:szCs w:val="22"/>
        </w:rPr>
      </w:pPr>
    </w:p>
    <w:p w14:paraId="112F0E90" w14:textId="73BD27C2" w:rsidR="00706E3E" w:rsidRPr="00B82D3F" w:rsidRDefault="00706E3E" w:rsidP="00EC6FA2">
      <w:pPr>
        <w:rPr>
          <w:rFonts w:ascii="Arial" w:hAnsi="Arial" w:cs="Arial"/>
          <w:sz w:val="22"/>
          <w:szCs w:val="22"/>
        </w:rPr>
      </w:pPr>
      <w:r w:rsidRPr="00B82D3F">
        <w:rPr>
          <w:rFonts w:ascii="Arial" w:hAnsi="Arial" w:cs="Arial"/>
          <w:sz w:val="22"/>
          <w:szCs w:val="22"/>
          <w:u w:val="single"/>
        </w:rPr>
        <w:t>TOP Code</w:t>
      </w:r>
      <w:r w:rsidRPr="00B82D3F">
        <w:rPr>
          <w:rFonts w:ascii="Arial" w:hAnsi="Arial" w:cs="Arial"/>
          <w:sz w:val="22"/>
          <w:szCs w:val="22"/>
        </w:rPr>
        <w:t>: Taxonomy of Programs Code.</w:t>
      </w:r>
    </w:p>
    <w:p w14:paraId="1F8CCC47" w14:textId="77777777" w:rsidR="00706E3E" w:rsidRPr="00B82D3F" w:rsidRDefault="00706E3E" w:rsidP="00EC6FA2">
      <w:pPr>
        <w:rPr>
          <w:rFonts w:ascii="Arial" w:hAnsi="Arial" w:cs="Arial"/>
          <w:sz w:val="22"/>
          <w:szCs w:val="22"/>
        </w:rPr>
      </w:pPr>
    </w:p>
    <w:p w14:paraId="23E450C8" w14:textId="38325DAE" w:rsidR="00706E3E" w:rsidRPr="00B82D3F" w:rsidRDefault="00706E3E" w:rsidP="00EC6FA2">
      <w:pPr>
        <w:rPr>
          <w:rFonts w:ascii="Arial" w:hAnsi="Arial" w:cs="Arial"/>
          <w:sz w:val="22"/>
          <w:szCs w:val="22"/>
        </w:rPr>
      </w:pPr>
      <w:r w:rsidRPr="00B82D3F">
        <w:rPr>
          <w:rFonts w:ascii="Arial" w:hAnsi="Arial" w:cs="Arial"/>
          <w:sz w:val="22"/>
          <w:szCs w:val="22"/>
          <w:u w:val="single"/>
        </w:rPr>
        <w:t>TMC</w:t>
      </w:r>
      <w:r w:rsidRPr="00B82D3F">
        <w:rPr>
          <w:rFonts w:ascii="Arial" w:hAnsi="Arial" w:cs="Arial"/>
          <w:sz w:val="22"/>
          <w:szCs w:val="22"/>
        </w:rPr>
        <w:t>: Transfer Model Curriculum. A Transfer Model Curriculum (TMC) describes the major component of a CCC associate degree. Each TMC consists of a minimum of 18 semester units that is intended to describe coursework that prepares a student for transfer into a CSU major (or majors) and consists of course that comprise the major component of a CCC degree.</w:t>
      </w:r>
    </w:p>
    <w:p w14:paraId="61328FF5" w14:textId="77777777" w:rsidR="00A83930" w:rsidRPr="00B82D3F" w:rsidRDefault="00A83930" w:rsidP="00EC6FA2">
      <w:pPr>
        <w:rPr>
          <w:rFonts w:ascii="Arial" w:hAnsi="Arial" w:cs="Arial"/>
          <w:sz w:val="22"/>
          <w:szCs w:val="22"/>
        </w:rPr>
      </w:pPr>
    </w:p>
    <w:p w14:paraId="15B7EBB3" w14:textId="0AB7CBF1" w:rsidR="00A83930" w:rsidRPr="00B82D3F" w:rsidRDefault="00A83930" w:rsidP="00EC6FA2">
      <w:pPr>
        <w:rPr>
          <w:rFonts w:ascii="Arial" w:hAnsi="Arial" w:cs="Arial"/>
          <w:sz w:val="22"/>
          <w:szCs w:val="22"/>
        </w:rPr>
      </w:pPr>
      <w:r w:rsidRPr="00B82D3F">
        <w:rPr>
          <w:rFonts w:ascii="Arial" w:hAnsi="Arial" w:cs="Arial"/>
          <w:sz w:val="22"/>
          <w:szCs w:val="22"/>
          <w:u w:val="single"/>
        </w:rPr>
        <w:t>UC</w:t>
      </w:r>
      <w:r w:rsidRPr="00B82D3F">
        <w:rPr>
          <w:rFonts w:ascii="Arial" w:hAnsi="Arial" w:cs="Arial"/>
          <w:sz w:val="22"/>
          <w:szCs w:val="22"/>
        </w:rPr>
        <w:t>: University of California.</w:t>
      </w:r>
    </w:p>
    <w:p w14:paraId="334E8003" w14:textId="77777777" w:rsidR="00A83930" w:rsidRPr="00B82D3F" w:rsidRDefault="00A83930" w:rsidP="00EC6FA2">
      <w:pPr>
        <w:rPr>
          <w:rFonts w:ascii="Arial" w:hAnsi="Arial" w:cs="Arial"/>
          <w:sz w:val="22"/>
          <w:szCs w:val="22"/>
        </w:rPr>
      </w:pPr>
    </w:p>
    <w:p w14:paraId="4697D603" w14:textId="7F5DA20E" w:rsidR="00A83930" w:rsidRPr="00B82D3F" w:rsidRDefault="00A83930" w:rsidP="00EC6FA2">
      <w:pPr>
        <w:rPr>
          <w:rFonts w:ascii="Arial" w:hAnsi="Arial" w:cs="Arial"/>
          <w:sz w:val="22"/>
          <w:szCs w:val="22"/>
        </w:rPr>
      </w:pPr>
      <w:r w:rsidRPr="00B82D3F">
        <w:rPr>
          <w:rFonts w:ascii="Arial" w:hAnsi="Arial" w:cs="Arial"/>
          <w:sz w:val="22"/>
          <w:szCs w:val="22"/>
          <w:u w:val="single"/>
        </w:rPr>
        <w:t>UCOP</w:t>
      </w:r>
      <w:r w:rsidRPr="00B82D3F">
        <w:rPr>
          <w:rFonts w:ascii="Arial" w:hAnsi="Arial" w:cs="Arial"/>
          <w:sz w:val="22"/>
          <w:szCs w:val="22"/>
        </w:rPr>
        <w:t>: University of California Office of the President.</w:t>
      </w:r>
    </w:p>
    <w:p w14:paraId="097F9AAD" w14:textId="77777777" w:rsidR="00A83930" w:rsidRPr="00B82D3F" w:rsidRDefault="00A83930" w:rsidP="00EC6FA2">
      <w:pPr>
        <w:rPr>
          <w:rFonts w:ascii="Arial" w:hAnsi="Arial" w:cs="Arial"/>
          <w:sz w:val="22"/>
          <w:szCs w:val="22"/>
        </w:rPr>
      </w:pPr>
    </w:p>
    <w:p w14:paraId="4CDA99C8" w14:textId="39230CD3" w:rsidR="00A83930" w:rsidRPr="00B82D3F" w:rsidRDefault="00A83930" w:rsidP="00EC6FA2">
      <w:pPr>
        <w:rPr>
          <w:rFonts w:ascii="Arial" w:hAnsi="Arial" w:cs="Arial"/>
          <w:sz w:val="22"/>
          <w:szCs w:val="22"/>
        </w:rPr>
      </w:pPr>
      <w:r w:rsidRPr="00B82D3F">
        <w:rPr>
          <w:rFonts w:ascii="Arial" w:hAnsi="Arial" w:cs="Arial"/>
          <w:sz w:val="22"/>
          <w:szCs w:val="22"/>
          <w:u w:val="single"/>
        </w:rPr>
        <w:t>UC TCA</w:t>
      </w:r>
      <w:r w:rsidRPr="00B82D3F">
        <w:rPr>
          <w:rFonts w:ascii="Arial" w:hAnsi="Arial" w:cs="Arial"/>
          <w:sz w:val="22"/>
          <w:szCs w:val="22"/>
        </w:rPr>
        <w:t>: UC Transfer Course Agreement. The UC TCA are the baseline for establishing transferability of community college course to UC. Course approved for UC TCA count as advanced standing elective credit toward and undergraduate degree at any UC campus, and may also be submitted for campus-specific articulation for IGETC.</w:t>
      </w:r>
    </w:p>
    <w:p w14:paraId="338618FB" w14:textId="77777777" w:rsidR="00C41072" w:rsidRPr="00B82D3F" w:rsidRDefault="00C41072" w:rsidP="00EC6FA2">
      <w:pPr>
        <w:rPr>
          <w:rFonts w:ascii="Arial" w:hAnsi="Arial" w:cs="Arial"/>
          <w:sz w:val="22"/>
          <w:szCs w:val="22"/>
        </w:rPr>
      </w:pPr>
    </w:p>
    <w:p w14:paraId="4997DB04" w14:textId="77777777" w:rsidR="00EC6FA2" w:rsidRPr="00B82D3F" w:rsidRDefault="00EC6FA2" w:rsidP="00EC6FA2">
      <w:pPr>
        <w:rPr>
          <w:rFonts w:ascii="Arial" w:hAnsi="Arial" w:cs="Arial"/>
          <w:sz w:val="22"/>
          <w:szCs w:val="22"/>
        </w:rPr>
      </w:pPr>
      <w:r w:rsidRPr="00B82D3F">
        <w:rPr>
          <w:rFonts w:ascii="Arial" w:hAnsi="Arial" w:cs="Arial"/>
          <w:sz w:val="22"/>
          <w:szCs w:val="22"/>
          <w:u w:val="single"/>
        </w:rPr>
        <w:t>UC Transfer Preparation Paths</w:t>
      </w:r>
      <w:r w:rsidRPr="00B82D3F">
        <w:rPr>
          <w:rFonts w:ascii="Arial" w:hAnsi="Arial" w:cs="Arial"/>
          <w:sz w:val="22"/>
          <w:szCs w:val="22"/>
        </w:rPr>
        <w:t xml:space="preserve">: </w:t>
      </w:r>
      <w:r w:rsidRPr="00B82D3F">
        <w:rPr>
          <w:rFonts w:ascii="Arial" w:hAnsi="Arial" w:cs="Arial"/>
          <w:bCs/>
          <w:sz w:val="22"/>
          <w:szCs w:val="22"/>
        </w:rPr>
        <w:t>This UC initiative identifies common lower division major preparation essential for transfer and outlines additional campus-specific requirements or conditions for admissions</w:t>
      </w:r>
      <w:r w:rsidRPr="00B82D3F">
        <w:rPr>
          <w:rFonts w:ascii="Arial" w:hAnsi="Arial" w:cs="Arial"/>
          <w:sz w:val="22"/>
          <w:szCs w:val="22"/>
        </w:rPr>
        <w:t xml:space="preserve">. </w:t>
      </w:r>
      <w:hyperlink r:id="rId23" w:history="1">
        <w:r w:rsidRPr="00B82D3F">
          <w:rPr>
            <w:rStyle w:val="Hyperlink"/>
            <w:rFonts w:ascii="Arial" w:hAnsi="Arial" w:cs="Arial"/>
            <w:sz w:val="22"/>
            <w:szCs w:val="22"/>
          </w:rPr>
          <w:t>http://uctransfer.universityofcalifornia.edu/</w:t>
        </w:r>
      </w:hyperlink>
      <w:r w:rsidRPr="00B82D3F">
        <w:rPr>
          <w:rFonts w:ascii="Arial" w:hAnsi="Arial" w:cs="Arial"/>
          <w:sz w:val="22"/>
          <w:szCs w:val="22"/>
        </w:rPr>
        <w:t xml:space="preserve"> </w:t>
      </w:r>
    </w:p>
    <w:p w14:paraId="61BA1373" w14:textId="77777777" w:rsidR="00EC6FA2" w:rsidRPr="00B82D3F" w:rsidRDefault="00EC6FA2" w:rsidP="00EC6FA2">
      <w:pPr>
        <w:rPr>
          <w:rFonts w:ascii="Arial" w:hAnsi="Arial" w:cs="Arial"/>
          <w:sz w:val="22"/>
          <w:szCs w:val="22"/>
        </w:rPr>
      </w:pPr>
    </w:p>
    <w:p w14:paraId="2BE4F507" w14:textId="77777777" w:rsidR="00A83930" w:rsidRPr="00B82D3F" w:rsidRDefault="00A83930" w:rsidP="00EC6FA2">
      <w:pPr>
        <w:rPr>
          <w:sz w:val="22"/>
          <w:szCs w:val="22"/>
        </w:rPr>
      </w:pPr>
    </w:p>
    <w:p w14:paraId="02BA079F" w14:textId="77777777" w:rsidR="00A83930" w:rsidRPr="00B82D3F" w:rsidRDefault="00A83930" w:rsidP="00EC6FA2">
      <w:pPr>
        <w:rPr>
          <w:sz w:val="22"/>
          <w:szCs w:val="22"/>
        </w:rPr>
      </w:pPr>
    </w:p>
    <w:p w14:paraId="172F4BFD" w14:textId="50A76FC1" w:rsidR="00EC6FA2" w:rsidRPr="00B82D3F" w:rsidRDefault="00EC6FA2" w:rsidP="00EC6FA2">
      <w:pPr>
        <w:rPr>
          <w:rFonts w:ascii="Arial" w:hAnsi="Arial" w:cs="Arial"/>
          <w:b/>
          <w:sz w:val="22"/>
          <w:szCs w:val="22"/>
        </w:rPr>
      </w:pPr>
      <w:r w:rsidRPr="00B82D3F">
        <w:rPr>
          <w:rFonts w:ascii="Arial" w:hAnsi="Arial" w:cs="Arial"/>
          <w:b/>
          <w:sz w:val="22"/>
          <w:szCs w:val="22"/>
        </w:rPr>
        <w:t xml:space="preserve">Appendix B: C-ID Travel Policy </w:t>
      </w:r>
    </w:p>
    <w:p w14:paraId="0C82DFB0" w14:textId="77777777" w:rsidR="00EC6FA2" w:rsidRPr="00B82D3F" w:rsidRDefault="00EC6FA2" w:rsidP="00EC6FA2">
      <w:pPr>
        <w:rPr>
          <w:rFonts w:ascii="Arial" w:hAnsi="Arial" w:cs="Arial"/>
          <w:sz w:val="22"/>
          <w:szCs w:val="22"/>
          <w:u w:val="single"/>
        </w:rPr>
      </w:pPr>
      <w:r w:rsidRPr="00B82D3F">
        <w:rPr>
          <w:rFonts w:ascii="Arial" w:hAnsi="Arial" w:cs="Arial"/>
          <w:sz w:val="22"/>
          <w:szCs w:val="22"/>
          <w:u w:val="single"/>
        </w:rPr>
        <w:t xml:space="preserve">Planning Means of Transportation </w:t>
      </w:r>
    </w:p>
    <w:p w14:paraId="13CC0DF3" w14:textId="77777777" w:rsidR="00EC6FA2" w:rsidRPr="00B82D3F" w:rsidRDefault="00EC6FA2" w:rsidP="00EC6FA2">
      <w:pPr>
        <w:rPr>
          <w:rFonts w:ascii="Arial" w:hAnsi="Arial" w:cs="Arial"/>
          <w:sz w:val="22"/>
          <w:szCs w:val="22"/>
        </w:rPr>
      </w:pPr>
      <w:r w:rsidRPr="00B82D3F">
        <w:rPr>
          <w:rFonts w:ascii="Arial" w:hAnsi="Arial" w:cs="Arial"/>
          <w:sz w:val="22"/>
          <w:szCs w:val="22"/>
        </w:rPr>
        <w:t xml:space="preserve">Both Primary Reviewers and Faculty Reviewers may be required to attend an in-person training. C-ID will cover the cost of travel in order for you to attend this meeting. If, following your travel for a C-ID event, you have incurred necessary out-of-pocket expenses for which you wish to be reimbursed, you must complete an Expense Reimbursement Form, and submit it to the Academic Senate Office.  C-ID’s Expense Reimbursement Form and Expense </w:t>
      </w:r>
      <w:r w:rsidR="00212D7F" w:rsidRPr="00B82D3F">
        <w:rPr>
          <w:rFonts w:ascii="Arial" w:hAnsi="Arial" w:cs="Arial"/>
          <w:sz w:val="22"/>
          <w:szCs w:val="22"/>
        </w:rPr>
        <w:t xml:space="preserve">Policy </w:t>
      </w:r>
      <w:r w:rsidRPr="00B82D3F">
        <w:rPr>
          <w:rFonts w:ascii="Arial" w:hAnsi="Arial" w:cs="Arial"/>
          <w:sz w:val="22"/>
          <w:szCs w:val="22"/>
        </w:rPr>
        <w:t xml:space="preserve">can be found on the Resources page of the C-ID website:  </w:t>
      </w:r>
      <w:hyperlink r:id="rId24" w:history="1">
        <w:r w:rsidRPr="00B82D3F">
          <w:rPr>
            <w:rStyle w:val="Hyperlink"/>
            <w:rFonts w:ascii="Arial" w:hAnsi="Arial" w:cs="Arial"/>
            <w:sz w:val="22"/>
            <w:szCs w:val="22"/>
          </w:rPr>
          <w:t>http://c-id.net/resources.html</w:t>
        </w:r>
      </w:hyperlink>
      <w:r w:rsidRPr="00B82D3F">
        <w:rPr>
          <w:rFonts w:ascii="Arial" w:hAnsi="Arial" w:cs="Arial"/>
          <w:sz w:val="22"/>
          <w:szCs w:val="22"/>
        </w:rPr>
        <w:t xml:space="preserve">.  Please review the applicable policies before accruing expenses or submitting your report. </w:t>
      </w:r>
    </w:p>
    <w:p w14:paraId="163FE0CC" w14:textId="77777777" w:rsidR="00EC6FA2" w:rsidRPr="00B82D3F" w:rsidRDefault="00EC6FA2" w:rsidP="00EC6FA2">
      <w:pPr>
        <w:rPr>
          <w:sz w:val="22"/>
          <w:szCs w:val="22"/>
        </w:rPr>
      </w:pPr>
    </w:p>
    <w:p w14:paraId="2B9FAA75" w14:textId="77777777" w:rsidR="00EC6FA2" w:rsidRPr="00B82D3F" w:rsidRDefault="00EC6FA2" w:rsidP="00EC6FA2">
      <w:pPr>
        <w:rPr>
          <w:sz w:val="22"/>
          <w:szCs w:val="22"/>
        </w:rPr>
      </w:pPr>
    </w:p>
    <w:p w14:paraId="1F5D2C4D" w14:textId="77777777" w:rsidR="007F240A" w:rsidRPr="00B82D3F" w:rsidRDefault="007F240A" w:rsidP="00EC6FA2">
      <w:pPr>
        <w:rPr>
          <w:sz w:val="22"/>
          <w:szCs w:val="22"/>
        </w:rPr>
      </w:pPr>
    </w:p>
    <w:p w14:paraId="6A090E96" w14:textId="77777777" w:rsidR="00EC6FA2" w:rsidRPr="00B82D3F" w:rsidRDefault="00EC6FA2" w:rsidP="00EC6FA2">
      <w:pPr>
        <w:rPr>
          <w:rFonts w:ascii="Arial" w:hAnsi="Arial" w:cs="Arial"/>
          <w:b/>
          <w:sz w:val="22"/>
          <w:szCs w:val="22"/>
        </w:rPr>
      </w:pPr>
      <w:r w:rsidRPr="00B82D3F">
        <w:rPr>
          <w:rFonts w:ascii="Arial" w:hAnsi="Arial" w:cs="Arial"/>
          <w:b/>
          <w:sz w:val="22"/>
          <w:szCs w:val="22"/>
        </w:rPr>
        <w:t>Appendix C: C-ID Contact Information</w:t>
      </w:r>
    </w:p>
    <w:p w14:paraId="788175A4" w14:textId="77777777" w:rsidR="00EC6FA2" w:rsidRPr="00B82D3F" w:rsidRDefault="00EC6FA2" w:rsidP="00EC6FA2">
      <w:pPr>
        <w:rPr>
          <w:rFonts w:ascii="Arial" w:hAnsi="Arial" w:cs="Arial"/>
          <w:i/>
          <w:sz w:val="22"/>
          <w:szCs w:val="22"/>
        </w:rPr>
      </w:pPr>
    </w:p>
    <w:p w14:paraId="198B1D06" w14:textId="77777777" w:rsidR="00EC6FA2" w:rsidRPr="00B82D3F" w:rsidRDefault="00EC6FA2" w:rsidP="00EC6FA2">
      <w:pPr>
        <w:rPr>
          <w:rFonts w:ascii="Arial" w:hAnsi="Arial" w:cs="Arial"/>
          <w:i/>
          <w:sz w:val="22"/>
          <w:szCs w:val="22"/>
        </w:rPr>
      </w:pPr>
      <w:r w:rsidRPr="00B82D3F">
        <w:rPr>
          <w:rFonts w:ascii="Arial" w:hAnsi="Arial" w:cs="Arial"/>
          <w:i/>
          <w:sz w:val="22"/>
          <w:szCs w:val="22"/>
        </w:rPr>
        <w:t>Mailing Address and Office Location</w:t>
      </w:r>
    </w:p>
    <w:p w14:paraId="08E5402E" w14:textId="77777777" w:rsidR="00EC6FA2" w:rsidRPr="00B82D3F" w:rsidRDefault="00EC6FA2" w:rsidP="00EC6FA2">
      <w:pPr>
        <w:rPr>
          <w:rFonts w:ascii="Arial" w:hAnsi="Arial" w:cs="Arial"/>
          <w:sz w:val="22"/>
          <w:szCs w:val="22"/>
        </w:rPr>
      </w:pPr>
      <w:r w:rsidRPr="00B82D3F">
        <w:rPr>
          <w:rFonts w:ascii="Arial" w:hAnsi="Arial" w:cs="Arial"/>
          <w:sz w:val="22"/>
          <w:szCs w:val="22"/>
        </w:rPr>
        <w:t>C-ID</w:t>
      </w:r>
    </w:p>
    <w:p w14:paraId="5DDBE5BF" w14:textId="77777777" w:rsidR="00EC6FA2" w:rsidRPr="00B82D3F" w:rsidRDefault="00EC6FA2" w:rsidP="00EC6FA2">
      <w:pPr>
        <w:rPr>
          <w:rFonts w:ascii="Arial" w:hAnsi="Arial" w:cs="Arial"/>
          <w:sz w:val="22"/>
          <w:szCs w:val="22"/>
        </w:rPr>
      </w:pPr>
      <w:r w:rsidRPr="00B82D3F">
        <w:rPr>
          <w:rFonts w:ascii="Arial" w:hAnsi="Arial" w:cs="Arial"/>
          <w:sz w:val="22"/>
          <w:szCs w:val="22"/>
        </w:rPr>
        <w:t>Academic Senate for California Community Colleges</w:t>
      </w:r>
    </w:p>
    <w:p w14:paraId="5809C3B3" w14:textId="4277308E" w:rsidR="00EC6FA2" w:rsidRPr="00B82D3F" w:rsidRDefault="00E36427" w:rsidP="00EC6FA2">
      <w:pPr>
        <w:rPr>
          <w:rFonts w:ascii="Arial" w:hAnsi="Arial" w:cs="Arial"/>
          <w:sz w:val="22"/>
          <w:szCs w:val="22"/>
        </w:rPr>
      </w:pPr>
      <w:r w:rsidRPr="00B82D3F">
        <w:rPr>
          <w:rFonts w:ascii="Arial" w:hAnsi="Arial" w:cs="Arial"/>
          <w:sz w:val="22"/>
          <w:szCs w:val="22"/>
        </w:rPr>
        <w:t>One Capitol Mall, Suite 3</w:t>
      </w:r>
      <w:r w:rsidR="007606B6" w:rsidRPr="00B82D3F">
        <w:rPr>
          <w:rFonts w:ascii="Arial" w:hAnsi="Arial" w:cs="Arial"/>
          <w:sz w:val="22"/>
          <w:szCs w:val="22"/>
        </w:rPr>
        <w:t>40</w:t>
      </w:r>
    </w:p>
    <w:p w14:paraId="09A598C6" w14:textId="77777777" w:rsidR="00EC6FA2" w:rsidRPr="00B82D3F" w:rsidRDefault="00EC6FA2" w:rsidP="00EC6FA2">
      <w:pPr>
        <w:rPr>
          <w:rFonts w:ascii="Arial" w:hAnsi="Arial" w:cs="Arial"/>
          <w:sz w:val="22"/>
          <w:szCs w:val="22"/>
        </w:rPr>
      </w:pPr>
      <w:r w:rsidRPr="00B82D3F">
        <w:rPr>
          <w:rFonts w:ascii="Arial" w:hAnsi="Arial" w:cs="Arial"/>
          <w:sz w:val="22"/>
          <w:szCs w:val="22"/>
        </w:rPr>
        <w:t>Sacramento, CA 95814</w:t>
      </w:r>
    </w:p>
    <w:p w14:paraId="30E2A93D" w14:textId="77777777" w:rsidR="00EC6FA2" w:rsidRPr="00B82D3F" w:rsidRDefault="00EC6FA2" w:rsidP="00EC6FA2">
      <w:pPr>
        <w:rPr>
          <w:rFonts w:ascii="Arial" w:hAnsi="Arial" w:cs="Arial"/>
          <w:sz w:val="22"/>
          <w:szCs w:val="22"/>
        </w:rPr>
      </w:pPr>
    </w:p>
    <w:p w14:paraId="028363AD" w14:textId="77777777" w:rsidR="00EC6FA2" w:rsidRPr="00B82D3F" w:rsidRDefault="00EC6FA2" w:rsidP="00EC6FA2">
      <w:pPr>
        <w:rPr>
          <w:rFonts w:ascii="Arial" w:hAnsi="Arial" w:cs="Arial"/>
          <w:i/>
          <w:sz w:val="22"/>
          <w:szCs w:val="22"/>
        </w:rPr>
      </w:pPr>
      <w:r w:rsidRPr="00B82D3F">
        <w:rPr>
          <w:rFonts w:ascii="Arial" w:hAnsi="Arial" w:cs="Arial"/>
          <w:i/>
          <w:sz w:val="22"/>
          <w:szCs w:val="22"/>
        </w:rPr>
        <w:t>Office Hours</w:t>
      </w:r>
    </w:p>
    <w:p w14:paraId="3E8A06BD" w14:textId="718E9192" w:rsidR="00B67FEC" w:rsidRPr="00B82D3F" w:rsidRDefault="00EC6FA2" w:rsidP="00EC6FA2">
      <w:pPr>
        <w:rPr>
          <w:rFonts w:ascii="Arial" w:hAnsi="Arial" w:cs="Arial"/>
          <w:sz w:val="22"/>
          <w:szCs w:val="22"/>
        </w:rPr>
      </w:pPr>
      <w:r w:rsidRPr="00B82D3F">
        <w:rPr>
          <w:rFonts w:ascii="Arial" w:hAnsi="Arial" w:cs="Arial"/>
          <w:sz w:val="22"/>
          <w:szCs w:val="22"/>
        </w:rPr>
        <w:t xml:space="preserve">8:30 a.m. – 5:00 p.m., Monday – </w:t>
      </w:r>
      <w:r w:rsidR="00B67FEC" w:rsidRPr="00B82D3F">
        <w:rPr>
          <w:rFonts w:ascii="Arial" w:hAnsi="Arial" w:cs="Arial"/>
          <w:sz w:val="22"/>
          <w:szCs w:val="22"/>
        </w:rPr>
        <w:t>Thursday</w:t>
      </w:r>
    </w:p>
    <w:p w14:paraId="0593A783" w14:textId="423112E9" w:rsidR="00EC6FA2" w:rsidRPr="00B82D3F" w:rsidRDefault="00B67FEC" w:rsidP="00EC6FA2">
      <w:pPr>
        <w:rPr>
          <w:rFonts w:ascii="Arial" w:hAnsi="Arial" w:cs="Arial"/>
          <w:sz w:val="22"/>
          <w:szCs w:val="22"/>
        </w:rPr>
      </w:pPr>
      <w:r w:rsidRPr="00B82D3F">
        <w:rPr>
          <w:rFonts w:ascii="Arial" w:hAnsi="Arial" w:cs="Arial"/>
          <w:sz w:val="22"/>
          <w:szCs w:val="22"/>
        </w:rPr>
        <w:t xml:space="preserve">8:00 a.m. – 12:00 p.m., Friday </w:t>
      </w:r>
    </w:p>
    <w:p w14:paraId="0C8E00E5" w14:textId="77777777" w:rsidR="00EC6FA2" w:rsidRPr="00B82D3F" w:rsidRDefault="00EC6FA2" w:rsidP="00EC6FA2">
      <w:pPr>
        <w:rPr>
          <w:rFonts w:ascii="Arial" w:hAnsi="Arial" w:cs="Arial"/>
          <w:sz w:val="22"/>
          <w:szCs w:val="22"/>
        </w:rPr>
      </w:pPr>
    </w:p>
    <w:p w14:paraId="3EC5136B" w14:textId="77777777" w:rsidR="00EC6FA2" w:rsidRPr="00B82D3F" w:rsidRDefault="00EC6FA2" w:rsidP="00EC6FA2">
      <w:pPr>
        <w:rPr>
          <w:rFonts w:ascii="Arial" w:hAnsi="Arial" w:cs="Arial"/>
          <w:sz w:val="22"/>
          <w:szCs w:val="22"/>
        </w:rPr>
      </w:pPr>
      <w:r w:rsidRPr="00B82D3F">
        <w:rPr>
          <w:rFonts w:ascii="Arial" w:hAnsi="Arial" w:cs="Arial"/>
          <w:i/>
          <w:sz w:val="22"/>
          <w:szCs w:val="22"/>
        </w:rPr>
        <w:t>Phone Number</w:t>
      </w:r>
      <w:r w:rsidRPr="00B82D3F">
        <w:rPr>
          <w:rFonts w:ascii="Arial" w:hAnsi="Arial" w:cs="Arial"/>
          <w:sz w:val="22"/>
          <w:szCs w:val="22"/>
        </w:rPr>
        <w:t xml:space="preserve"> – call with general or technical questions: (916) 445-4573</w:t>
      </w:r>
      <w:r w:rsidRPr="00B82D3F">
        <w:rPr>
          <w:rFonts w:ascii="Arial" w:hAnsi="Arial" w:cs="Arial"/>
          <w:sz w:val="22"/>
          <w:szCs w:val="22"/>
        </w:rPr>
        <w:br/>
      </w:r>
      <w:r w:rsidRPr="00B82D3F">
        <w:rPr>
          <w:rFonts w:ascii="Arial" w:hAnsi="Arial" w:cs="Arial"/>
          <w:i/>
          <w:sz w:val="22"/>
          <w:szCs w:val="22"/>
        </w:rPr>
        <w:t>Fax Number</w:t>
      </w:r>
      <w:r w:rsidRPr="00B82D3F">
        <w:rPr>
          <w:rFonts w:ascii="Arial" w:hAnsi="Arial" w:cs="Arial"/>
          <w:sz w:val="22"/>
          <w:szCs w:val="22"/>
        </w:rPr>
        <w:t xml:space="preserve"> – (916) 323-9867 </w:t>
      </w:r>
    </w:p>
    <w:p w14:paraId="2986D055" w14:textId="77777777" w:rsidR="00EC6FA2" w:rsidRPr="00B82D3F" w:rsidRDefault="00EC6FA2" w:rsidP="00EC6FA2">
      <w:pPr>
        <w:rPr>
          <w:rFonts w:ascii="Arial" w:hAnsi="Arial" w:cs="Arial"/>
          <w:sz w:val="22"/>
          <w:szCs w:val="22"/>
        </w:rPr>
      </w:pPr>
      <w:r w:rsidRPr="00B82D3F">
        <w:rPr>
          <w:rFonts w:ascii="Arial" w:hAnsi="Arial" w:cs="Arial"/>
          <w:sz w:val="22"/>
          <w:szCs w:val="22"/>
        </w:rPr>
        <w:t>W</w:t>
      </w:r>
      <w:r w:rsidRPr="00B82D3F">
        <w:rPr>
          <w:rFonts w:ascii="Arial" w:hAnsi="Arial" w:cs="Arial"/>
          <w:i/>
          <w:sz w:val="22"/>
          <w:szCs w:val="22"/>
        </w:rPr>
        <w:t>ebsite</w:t>
      </w:r>
      <w:r w:rsidRPr="00B82D3F">
        <w:rPr>
          <w:rFonts w:ascii="Arial" w:hAnsi="Arial" w:cs="Arial"/>
          <w:sz w:val="22"/>
          <w:szCs w:val="22"/>
        </w:rPr>
        <w:t xml:space="preserve">: </w:t>
      </w:r>
      <w:hyperlink r:id="rId25" w:history="1">
        <w:r w:rsidRPr="00B82D3F">
          <w:rPr>
            <w:rStyle w:val="Hyperlink"/>
            <w:rFonts w:ascii="Arial" w:hAnsi="Arial" w:cs="Arial"/>
            <w:sz w:val="22"/>
            <w:szCs w:val="22"/>
          </w:rPr>
          <w:t>www.c-id.net</w:t>
        </w:r>
      </w:hyperlink>
      <w:r w:rsidRPr="00B82D3F">
        <w:rPr>
          <w:rFonts w:ascii="Arial" w:hAnsi="Arial" w:cs="Arial"/>
          <w:sz w:val="22"/>
          <w:szCs w:val="22"/>
        </w:rPr>
        <w:t xml:space="preserve"> </w:t>
      </w:r>
    </w:p>
    <w:p w14:paraId="33F3255F" w14:textId="77777777" w:rsidR="00EC6FA2" w:rsidRPr="00B82D3F" w:rsidRDefault="00EC6FA2" w:rsidP="00EC6FA2">
      <w:pPr>
        <w:rPr>
          <w:rFonts w:ascii="Arial" w:hAnsi="Arial" w:cs="Arial"/>
          <w:sz w:val="22"/>
          <w:szCs w:val="22"/>
        </w:rPr>
      </w:pPr>
      <w:r w:rsidRPr="00B82D3F">
        <w:rPr>
          <w:rFonts w:ascii="Arial" w:hAnsi="Arial" w:cs="Arial"/>
          <w:sz w:val="22"/>
          <w:szCs w:val="22"/>
        </w:rPr>
        <w:t xml:space="preserve"> </w:t>
      </w:r>
    </w:p>
    <w:p w14:paraId="5A1BCE46" w14:textId="77777777" w:rsidR="00EC6FA2" w:rsidRPr="00B82D3F" w:rsidRDefault="00EC6FA2" w:rsidP="00EC6FA2">
      <w:pPr>
        <w:rPr>
          <w:rFonts w:ascii="Arial" w:hAnsi="Arial" w:cs="Arial"/>
          <w:sz w:val="22"/>
          <w:szCs w:val="22"/>
        </w:rPr>
      </w:pPr>
    </w:p>
    <w:p w14:paraId="08655DF5" w14:textId="77777777" w:rsidR="00A83930" w:rsidRPr="00B82D3F" w:rsidRDefault="00A83930" w:rsidP="00EC6FA2">
      <w:pPr>
        <w:rPr>
          <w:rFonts w:ascii="Arial" w:hAnsi="Arial" w:cs="Arial"/>
          <w:sz w:val="22"/>
          <w:szCs w:val="22"/>
          <w:lang w:val="fr-FR"/>
        </w:rPr>
      </w:pPr>
    </w:p>
    <w:p w14:paraId="5C65333A" w14:textId="6F02DB22" w:rsidR="00EC6FA2" w:rsidRPr="00B82D3F" w:rsidRDefault="00EC6FA2" w:rsidP="00EC6FA2">
      <w:pPr>
        <w:rPr>
          <w:rFonts w:ascii="Arial" w:hAnsi="Arial" w:cs="Arial"/>
          <w:b/>
          <w:sz w:val="22"/>
          <w:szCs w:val="22"/>
        </w:rPr>
      </w:pPr>
      <w:r w:rsidRPr="00B82D3F">
        <w:rPr>
          <w:rFonts w:ascii="Arial" w:hAnsi="Arial" w:cs="Arial"/>
          <w:b/>
          <w:sz w:val="22"/>
          <w:szCs w:val="22"/>
        </w:rPr>
        <w:t>Appendix D – Job descriptions</w:t>
      </w:r>
    </w:p>
    <w:p w14:paraId="316B1B94" w14:textId="77777777" w:rsidR="00EC6FA2" w:rsidRPr="00B82D3F" w:rsidRDefault="00EC6FA2" w:rsidP="00EC6FA2">
      <w:pPr>
        <w:rPr>
          <w:rFonts w:ascii="Arial" w:hAnsi="Arial" w:cs="Arial"/>
          <w:sz w:val="22"/>
          <w:szCs w:val="22"/>
        </w:rPr>
      </w:pPr>
    </w:p>
    <w:p w14:paraId="750DB8A1" w14:textId="77777777" w:rsidR="00EC6FA2" w:rsidRPr="00B82D3F" w:rsidRDefault="00EC6FA2" w:rsidP="00EC6FA2">
      <w:pPr>
        <w:rPr>
          <w:rFonts w:ascii="Arial" w:hAnsi="Arial" w:cs="Arial"/>
          <w:sz w:val="22"/>
          <w:szCs w:val="22"/>
        </w:rPr>
      </w:pPr>
      <w:r w:rsidRPr="00B82D3F">
        <w:rPr>
          <w:rFonts w:ascii="Arial" w:hAnsi="Arial" w:cs="Arial"/>
          <w:sz w:val="22"/>
          <w:szCs w:val="22"/>
        </w:rPr>
        <w:t xml:space="preserve">The faculty who are appointed to be the FDRG Lead, the CSU Point Person and to the CORE play a vital role in these statewide, intersegmental tasks.  The academic senates have agreed that the work of C-ID as well as the development of TMC in response to SB 1440 should be a concerted effort, incorporating the perspectives of both college and university faculty, and this takes place in the FDRG and CORE activities.  It is important for all representatives to recognize that their contributions and decisions will have statewide implications, so all appointees should ensure discussions assume a statewide perspective and not merely a local perspective. </w:t>
      </w:r>
    </w:p>
    <w:p w14:paraId="2A70FDB6" w14:textId="77777777" w:rsidR="00EC6FA2" w:rsidRPr="00B82D3F" w:rsidRDefault="00EC6FA2" w:rsidP="00EC6FA2">
      <w:pPr>
        <w:jc w:val="center"/>
        <w:rPr>
          <w:rFonts w:ascii="Arial" w:hAnsi="Arial" w:cs="Arial"/>
          <w:b/>
          <w:sz w:val="22"/>
          <w:szCs w:val="22"/>
        </w:rPr>
      </w:pPr>
    </w:p>
    <w:p w14:paraId="781ED84F" w14:textId="77777777" w:rsidR="0015213A" w:rsidRPr="00B82D3F" w:rsidRDefault="0015213A" w:rsidP="00EC6FA2">
      <w:pPr>
        <w:jc w:val="center"/>
        <w:rPr>
          <w:rFonts w:ascii="Arial" w:hAnsi="Arial" w:cs="Arial"/>
          <w:b/>
          <w:sz w:val="22"/>
          <w:szCs w:val="22"/>
        </w:rPr>
      </w:pPr>
    </w:p>
    <w:p w14:paraId="4BC20775" w14:textId="77777777" w:rsidR="00EC6FA2" w:rsidRPr="00B82D3F" w:rsidRDefault="00EC6FA2" w:rsidP="00EC6FA2">
      <w:pPr>
        <w:jc w:val="center"/>
        <w:rPr>
          <w:rFonts w:ascii="Arial" w:hAnsi="Arial" w:cs="Arial"/>
          <w:b/>
          <w:sz w:val="22"/>
          <w:szCs w:val="22"/>
        </w:rPr>
      </w:pPr>
      <w:r w:rsidRPr="00B82D3F">
        <w:rPr>
          <w:rFonts w:ascii="Arial" w:hAnsi="Arial" w:cs="Arial"/>
          <w:b/>
          <w:sz w:val="22"/>
          <w:szCs w:val="22"/>
        </w:rPr>
        <w:t>Faculty Discipline Review Group (FDRG)</w:t>
      </w:r>
    </w:p>
    <w:p w14:paraId="6DA4F343" w14:textId="77777777" w:rsidR="00EC6FA2" w:rsidRPr="00B82D3F" w:rsidRDefault="00EC6FA2" w:rsidP="00EC6FA2">
      <w:pPr>
        <w:rPr>
          <w:rFonts w:ascii="Arial" w:hAnsi="Arial" w:cs="Arial"/>
          <w:i/>
          <w:sz w:val="22"/>
          <w:szCs w:val="22"/>
          <w:u w:val="single"/>
        </w:rPr>
      </w:pPr>
      <w:r w:rsidRPr="00B82D3F">
        <w:rPr>
          <w:rFonts w:ascii="Arial" w:hAnsi="Arial" w:cs="Arial"/>
          <w:i/>
          <w:sz w:val="22"/>
          <w:szCs w:val="22"/>
          <w:u w:val="single"/>
        </w:rPr>
        <w:t>FDRG Leads</w:t>
      </w:r>
    </w:p>
    <w:p w14:paraId="6C15306C" w14:textId="77777777" w:rsidR="00EC6FA2" w:rsidRPr="00B82D3F" w:rsidRDefault="00EC6FA2" w:rsidP="00EC6FA2">
      <w:pPr>
        <w:rPr>
          <w:rFonts w:ascii="Arial" w:hAnsi="Arial" w:cs="Arial"/>
          <w:sz w:val="22"/>
          <w:szCs w:val="22"/>
          <w:u w:val="single"/>
        </w:rPr>
      </w:pPr>
    </w:p>
    <w:p w14:paraId="03EF8C69" w14:textId="77777777" w:rsidR="00EC6FA2" w:rsidRPr="00B82D3F" w:rsidRDefault="00EC6FA2" w:rsidP="00EC6FA2">
      <w:pPr>
        <w:rPr>
          <w:rFonts w:ascii="Arial" w:hAnsi="Arial" w:cs="Arial"/>
          <w:sz w:val="22"/>
          <w:szCs w:val="22"/>
        </w:rPr>
      </w:pPr>
      <w:r w:rsidRPr="00B82D3F">
        <w:rPr>
          <w:rFonts w:ascii="Arial" w:hAnsi="Arial" w:cs="Arial"/>
          <w:sz w:val="22"/>
          <w:szCs w:val="22"/>
        </w:rPr>
        <w:t>The FDRG Leads are required to attend both Discipline Input Groups (DIGs) and FDRG meetings and be available to attend C-ID Advisory Committee meetings or Intersegmental Curriculum Workgroup (ICW) meetings if called upon to do so. The list below provides additional insight into the responsibilities of each FDRG Lead.</w:t>
      </w:r>
    </w:p>
    <w:p w14:paraId="17EA3E49" w14:textId="77777777" w:rsidR="00EC6FA2" w:rsidRPr="00B82D3F" w:rsidRDefault="00EC6FA2" w:rsidP="00EC6FA2">
      <w:pPr>
        <w:rPr>
          <w:rFonts w:ascii="Arial" w:hAnsi="Arial" w:cs="Arial"/>
          <w:sz w:val="22"/>
          <w:szCs w:val="22"/>
        </w:rPr>
      </w:pPr>
    </w:p>
    <w:p w14:paraId="10643B75" w14:textId="77777777" w:rsidR="00EC6FA2" w:rsidRPr="00B82D3F" w:rsidRDefault="00EC6FA2" w:rsidP="00EC6FA2">
      <w:pPr>
        <w:rPr>
          <w:rFonts w:ascii="Arial" w:hAnsi="Arial" w:cs="Arial"/>
          <w:i/>
          <w:sz w:val="22"/>
          <w:szCs w:val="22"/>
        </w:rPr>
      </w:pPr>
      <w:r w:rsidRPr="00B82D3F">
        <w:rPr>
          <w:rFonts w:ascii="Arial" w:hAnsi="Arial" w:cs="Arial"/>
          <w:i/>
          <w:sz w:val="22"/>
          <w:szCs w:val="22"/>
        </w:rPr>
        <w:t>The responsibilities of the FDRG Leads include:</w:t>
      </w:r>
    </w:p>
    <w:p w14:paraId="7049AF2C"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Reviewing core competencies and performance levels transferable between institutions.</w:t>
      </w:r>
    </w:p>
    <w:p w14:paraId="55D2299D" w14:textId="5B9D926C"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Attending in-person work group meetings, participating in phone and email meetings and meeting future deadlines, including those for submittal of articulation agreements.</w:t>
      </w:r>
    </w:p>
    <w:p w14:paraId="7A9344F9"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Considering the need for interdisciplinary discussions.</w:t>
      </w:r>
    </w:p>
    <w:p w14:paraId="7EC9F598"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Working as a member of a team.</w:t>
      </w:r>
    </w:p>
    <w:p w14:paraId="24DFD336"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Researching solutions to questions that arise in the group.</w:t>
      </w:r>
    </w:p>
    <w:p w14:paraId="39B6965C"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Performing outreach to the field, i.e., making presentations and phone calls, corresponding by letter and e-mail, and generally disseminating knowledge regarding C-ID and garnering support and participation.</w:t>
      </w:r>
    </w:p>
    <w:p w14:paraId="2CB315CC"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Receiving and making appropriate use of input/feedback from other sources</w:t>
      </w:r>
    </w:p>
    <w:p w14:paraId="6D580CCC" w14:textId="77777777" w:rsidR="00EC6FA2" w:rsidRPr="00B82D3F" w:rsidRDefault="00EC6FA2" w:rsidP="0041544B">
      <w:pPr>
        <w:numPr>
          <w:ilvl w:val="0"/>
          <w:numId w:val="15"/>
        </w:numPr>
        <w:tabs>
          <w:tab w:val="clear" w:pos="360"/>
          <w:tab w:val="num" w:pos="0"/>
        </w:tabs>
        <w:rPr>
          <w:rFonts w:ascii="Arial" w:hAnsi="Arial" w:cs="Arial"/>
          <w:sz w:val="22"/>
          <w:szCs w:val="22"/>
        </w:rPr>
      </w:pPr>
      <w:r w:rsidRPr="00B82D3F">
        <w:rPr>
          <w:rFonts w:ascii="Arial" w:hAnsi="Arial" w:cs="Arial"/>
          <w:sz w:val="22"/>
          <w:szCs w:val="22"/>
        </w:rPr>
        <w:t>Assisting in the development of a summary report.</w:t>
      </w:r>
    </w:p>
    <w:p w14:paraId="65EFD835" w14:textId="77777777" w:rsidR="00EC6FA2" w:rsidRPr="00B82D3F" w:rsidRDefault="00EC6FA2" w:rsidP="00EC6FA2">
      <w:pPr>
        <w:rPr>
          <w:rFonts w:ascii="Arial" w:hAnsi="Arial" w:cs="Arial"/>
          <w:b/>
          <w:sz w:val="22"/>
          <w:szCs w:val="22"/>
        </w:rPr>
      </w:pPr>
    </w:p>
    <w:p w14:paraId="429CE451" w14:textId="77777777" w:rsidR="000D3285" w:rsidRPr="00B82D3F" w:rsidRDefault="000D3285" w:rsidP="00EC6FA2">
      <w:pPr>
        <w:rPr>
          <w:rFonts w:ascii="Arial" w:hAnsi="Arial" w:cs="Arial"/>
          <w:b/>
          <w:sz w:val="22"/>
          <w:szCs w:val="22"/>
        </w:rPr>
      </w:pPr>
    </w:p>
    <w:p w14:paraId="3D464AE3" w14:textId="77777777" w:rsidR="00EC6FA2" w:rsidRPr="00B82D3F" w:rsidRDefault="00EC6FA2" w:rsidP="00EC6FA2">
      <w:pPr>
        <w:rPr>
          <w:rFonts w:ascii="Arial" w:hAnsi="Arial" w:cs="Arial"/>
          <w:b/>
          <w:sz w:val="22"/>
          <w:szCs w:val="22"/>
        </w:rPr>
      </w:pPr>
      <w:r w:rsidRPr="00B82D3F">
        <w:rPr>
          <w:rFonts w:ascii="Arial" w:hAnsi="Arial" w:cs="Arial"/>
          <w:b/>
          <w:sz w:val="22"/>
          <w:szCs w:val="22"/>
        </w:rPr>
        <w:t>Additionally, before the initial FDRG meeting</w:t>
      </w:r>
    </w:p>
    <w:p w14:paraId="4CB3B3F1" w14:textId="77777777" w:rsidR="00EC6FA2" w:rsidRPr="00B82D3F" w:rsidRDefault="00EC6FA2" w:rsidP="0041544B">
      <w:pPr>
        <w:numPr>
          <w:ilvl w:val="0"/>
          <w:numId w:val="17"/>
        </w:numPr>
        <w:tabs>
          <w:tab w:val="clear" w:pos="720"/>
          <w:tab w:val="num" w:pos="0"/>
        </w:tabs>
        <w:ind w:left="360"/>
        <w:rPr>
          <w:rFonts w:ascii="Arial" w:hAnsi="Arial" w:cs="Arial"/>
          <w:sz w:val="22"/>
          <w:szCs w:val="22"/>
        </w:rPr>
      </w:pPr>
      <w:r w:rsidRPr="00B82D3F">
        <w:rPr>
          <w:rFonts w:ascii="Arial" w:hAnsi="Arial" w:cs="Arial"/>
          <w:sz w:val="22"/>
          <w:szCs w:val="22"/>
        </w:rPr>
        <w:t>Initiate contact with the Articulation Officer assigned to the FDRG meeting.</w:t>
      </w:r>
    </w:p>
    <w:p w14:paraId="250AF759" w14:textId="77777777" w:rsidR="00EC6FA2" w:rsidRPr="00B82D3F" w:rsidRDefault="00EC6FA2" w:rsidP="0041544B">
      <w:pPr>
        <w:numPr>
          <w:ilvl w:val="0"/>
          <w:numId w:val="18"/>
        </w:numPr>
        <w:tabs>
          <w:tab w:val="clear" w:pos="720"/>
          <w:tab w:val="num" w:pos="360"/>
        </w:tabs>
        <w:ind w:left="360"/>
        <w:rPr>
          <w:rFonts w:ascii="Arial" w:hAnsi="Arial" w:cs="Arial"/>
          <w:sz w:val="22"/>
          <w:szCs w:val="22"/>
        </w:rPr>
      </w:pPr>
      <w:r w:rsidRPr="00B82D3F">
        <w:rPr>
          <w:rFonts w:ascii="Arial" w:hAnsi="Arial" w:cs="Arial"/>
          <w:sz w:val="22"/>
          <w:szCs w:val="22"/>
        </w:rPr>
        <w:t>Review existing descriptors (CAN, IMPAC, LDTP).</w:t>
      </w:r>
    </w:p>
    <w:p w14:paraId="30BFE028" w14:textId="77777777" w:rsidR="00EC6FA2" w:rsidRPr="00B82D3F" w:rsidRDefault="00EC6FA2" w:rsidP="0041544B">
      <w:pPr>
        <w:numPr>
          <w:ilvl w:val="0"/>
          <w:numId w:val="19"/>
        </w:numPr>
        <w:tabs>
          <w:tab w:val="clear" w:pos="720"/>
          <w:tab w:val="num" w:pos="360"/>
        </w:tabs>
        <w:ind w:left="360"/>
        <w:rPr>
          <w:rFonts w:ascii="Arial" w:hAnsi="Arial" w:cs="Arial"/>
          <w:sz w:val="22"/>
          <w:szCs w:val="22"/>
        </w:rPr>
      </w:pPr>
      <w:r w:rsidRPr="00B82D3F">
        <w:rPr>
          <w:rFonts w:ascii="Arial" w:hAnsi="Arial" w:cs="Arial"/>
          <w:sz w:val="22"/>
          <w:szCs w:val="22"/>
        </w:rPr>
        <w:t>Review any available IMPAC or CSU LDTP reports from related disciplines to determine implications for your discipline during the C-ID discipline discussions.</w:t>
      </w:r>
    </w:p>
    <w:p w14:paraId="4C073BAB" w14:textId="77777777" w:rsidR="00EC6FA2" w:rsidRPr="00B82D3F" w:rsidRDefault="00EC6FA2" w:rsidP="0041544B">
      <w:pPr>
        <w:numPr>
          <w:ilvl w:val="0"/>
          <w:numId w:val="20"/>
        </w:numPr>
        <w:tabs>
          <w:tab w:val="left" w:pos="360"/>
        </w:tabs>
        <w:ind w:left="360"/>
        <w:rPr>
          <w:rFonts w:ascii="Arial" w:hAnsi="Arial" w:cs="Arial"/>
          <w:sz w:val="22"/>
          <w:szCs w:val="22"/>
        </w:rPr>
      </w:pPr>
      <w:r w:rsidRPr="00B82D3F">
        <w:rPr>
          <w:rFonts w:ascii="Arial" w:hAnsi="Arial" w:cs="Arial"/>
          <w:sz w:val="22"/>
          <w:szCs w:val="22"/>
        </w:rPr>
        <w:t>Review prior minutes or notes from IMPAC or CSU LDTP discipline meetings as available.</w:t>
      </w:r>
    </w:p>
    <w:p w14:paraId="4C88E07E" w14:textId="77777777" w:rsidR="00EC6FA2" w:rsidRPr="00B82D3F" w:rsidRDefault="00EC6FA2" w:rsidP="0041544B">
      <w:pPr>
        <w:numPr>
          <w:ilvl w:val="0"/>
          <w:numId w:val="16"/>
        </w:numPr>
        <w:tabs>
          <w:tab w:val="clear" w:pos="720"/>
          <w:tab w:val="num" w:pos="360"/>
        </w:tabs>
        <w:ind w:left="360"/>
        <w:rPr>
          <w:rFonts w:ascii="Arial" w:hAnsi="Arial" w:cs="Arial"/>
          <w:sz w:val="22"/>
          <w:szCs w:val="22"/>
        </w:rPr>
      </w:pPr>
      <w:r w:rsidRPr="00B82D3F">
        <w:rPr>
          <w:rFonts w:ascii="Arial" w:hAnsi="Arial" w:cs="Arial"/>
          <w:sz w:val="22"/>
          <w:szCs w:val="22"/>
        </w:rPr>
        <w:t>Contact other FDRG members, time permitting, and encourage them:</w:t>
      </w:r>
    </w:p>
    <w:p w14:paraId="3A1925A7" w14:textId="77777777" w:rsidR="00EC6FA2" w:rsidRPr="00B82D3F" w:rsidRDefault="00EC6FA2" w:rsidP="0041544B">
      <w:pPr>
        <w:numPr>
          <w:ilvl w:val="1"/>
          <w:numId w:val="14"/>
        </w:numPr>
        <w:tabs>
          <w:tab w:val="clear" w:pos="1440"/>
          <w:tab w:val="num" w:pos="1080"/>
        </w:tabs>
        <w:ind w:left="1080"/>
        <w:rPr>
          <w:rFonts w:ascii="Arial" w:hAnsi="Arial" w:cs="Arial"/>
          <w:sz w:val="22"/>
          <w:szCs w:val="22"/>
        </w:rPr>
      </w:pPr>
      <w:r w:rsidRPr="00B82D3F">
        <w:rPr>
          <w:rFonts w:ascii="Arial" w:hAnsi="Arial" w:cs="Arial"/>
          <w:sz w:val="22"/>
          <w:szCs w:val="22"/>
        </w:rPr>
        <w:t>To bring a copy of their college catalog;</w:t>
      </w:r>
    </w:p>
    <w:p w14:paraId="71C65660" w14:textId="77777777" w:rsidR="00EC6FA2" w:rsidRPr="00B82D3F" w:rsidRDefault="00EC6FA2" w:rsidP="0041544B">
      <w:pPr>
        <w:numPr>
          <w:ilvl w:val="1"/>
          <w:numId w:val="14"/>
        </w:numPr>
        <w:tabs>
          <w:tab w:val="clear" w:pos="1440"/>
          <w:tab w:val="num" w:pos="1080"/>
        </w:tabs>
        <w:ind w:left="1080"/>
        <w:rPr>
          <w:rFonts w:ascii="Arial" w:hAnsi="Arial" w:cs="Arial"/>
          <w:sz w:val="22"/>
          <w:szCs w:val="22"/>
        </w:rPr>
      </w:pPr>
      <w:r w:rsidRPr="00B82D3F">
        <w:rPr>
          <w:rFonts w:ascii="Arial" w:hAnsi="Arial" w:cs="Arial"/>
          <w:sz w:val="22"/>
          <w:szCs w:val="22"/>
        </w:rPr>
        <w:t>To bring sample syllabi and other pertinent information regarding courses in their discipline;</w:t>
      </w:r>
    </w:p>
    <w:p w14:paraId="60EC917E" w14:textId="77777777" w:rsidR="00EC6FA2" w:rsidRPr="00B82D3F" w:rsidRDefault="00EC6FA2" w:rsidP="0041544B">
      <w:pPr>
        <w:numPr>
          <w:ilvl w:val="1"/>
          <w:numId w:val="14"/>
        </w:numPr>
        <w:tabs>
          <w:tab w:val="clear" w:pos="1440"/>
          <w:tab w:val="num" w:pos="1080"/>
        </w:tabs>
        <w:ind w:left="1080"/>
        <w:rPr>
          <w:rFonts w:ascii="Arial" w:hAnsi="Arial" w:cs="Arial"/>
          <w:sz w:val="22"/>
          <w:szCs w:val="22"/>
        </w:rPr>
      </w:pPr>
      <w:r w:rsidRPr="00B82D3F">
        <w:rPr>
          <w:rFonts w:ascii="Arial" w:hAnsi="Arial" w:cs="Arial"/>
          <w:sz w:val="22"/>
          <w:szCs w:val="22"/>
        </w:rPr>
        <w:t>To identify issues, concerns, questions from their discipline faculty on their campus and from their segment; and,</w:t>
      </w:r>
    </w:p>
    <w:p w14:paraId="6E9668E9" w14:textId="77777777" w:rsidR="00EC6FA2" w:rsidRPr="00B82D3F" w:rsidRDefault="00EC6FA2" w:rsidP="0041544B">
      <w:pPr>
        <w:numPr>
          <w:ilvl w:val="0"/>
          <w:numId w:val="21"/>
        </w:numPr>
        <w:tabs>
          <w:tab w:val="clear" w:pos="720"/>
          <w:tab w:val="num" w:pos="360"/>
        </w:tabs>
        <w:ind w:left="360"/>
        <w:rPr>
          <w:rFonts w:ascii="Arial" w:hAnsi="Arial" w:cs="Arial"/>
          <w:sz w:val="22"/>
          <w:szCs w:val="22"/>
        </w:rPr>
      </w:pPr>
      <w:r w:rsidRPr="00B82D3F">
        <w:rPr>
          <w:rFonts w:ascii="Arial" w:hAnsi="Arial" w:cs="Arial"/>
          <w:sz w:val="22"/>
          <w:szCs w:val="22"/>
        </w:rPr>
        <w:t>Review the agenda sent to FDRG members prior to the meeting.</w:t>
      </w:r>
    </w:p>
    <w:p w14:paraId="1B43A031" w14:textId="77777777" w:rsidR="00EC6FA2" w:rsidRPr="00B82D3F" w:rsidRDefault="00EC6FA2" w:rsidP="0041544B">
      <w:pPr>
        <w:numPr>
          <w:ilvl w:val="0"/>
          <w:numId w:val="22"/>
        </w:numPr>
        <w:tabs>
          <w:tab w:val="clear" w:pos="720"/>
          <w:tab w:val="num" w:pos="360"/>
        </w:tabs>
        <w:ind w:left="360"/>
        <w:rPr>
          <w:rFonts w:ascii="Arial" w:hAnsi="Arial" w:cs="Arial"/>
          <w:sz w:val="22"/>
          <w:szCs w:val="22"/>
        </w:rPr>
      </w:pPr>
      <w:r w:rsidRPr="00B82D3F">
        <w:rPr>
          <w:rFonts w:ascii="Arial" w:hAnsi="Arial" w:cs="Arial"/>
          <w:sz w:val="22"/>
          <w:szCs w:val="22"/>
        </w:rPr>
        <w:t>If for any reason the Lead faculty is unable to fulfill the obligation to attend an FDRG meeting, the Lead must ask another faculty member from the FDRG to lead discussions at that meeting; the Lead will notify the C-ID staff of the temporary substitute’s name.</w:t>
      </w:r>
    </w:p>
    <w:p w14:paraId="0498CD25" w14:textId="77777777" w:rsidR="00E96AAF" w:rsidRPr="00B82D3F" w:rsidRDefault="00E96AAF" w:rsidP="00EC6FA2">
      <w:pPr>
        <w:rPr>
          <w:rFonts w:ascii="Arial" w:hAnsi="Arial" w:cs="Arial"/>
          <w:b/>
          <w:sz w:val="22"/>
          <w:szCs w:val="22"/>
        </w:rPr>
      </w:pPr>
    </w:p>
    <w:p w14:paraId="0C6540DC" w14:textId="77777777" w:rsidR="00EC6FA2" w:rsidRPr="00B82D3F" w:rsidRDefault="00EC6FA2" w:rsidP="00EC6FA2">
      <w:pPr>
        <w:rPr>
          <w:rFonts w:ascii="Arial" w:hAnsi="Arial" w:cs="Arial"/>
          <w:b/>
          <w:sz w:val="22"/>
          <w:szCs w:val="22"/>
        </w:rPr>
      </w:pPr>
      <w:r w:rsidRPr="00B82D3F">
        <w:rPr>
          <w:rFonts w:ascii="Arial" w:hAnsi="Arial" w:cs="Arial"/>
          <w:b/>
          <w:sz w:val="22"/>
          <w:szCs w:val="22"/>
        </w:rPr>
        <w:t xml:space="preserve">During each DIG/FDRG meeting </w:t>
      </w:r>
    </w:p>
    <w:p w14:paraId="2375EF39" w14:textId="77777777" w:rsidR="00EC6FA2" w:rsidRPr="00B82D3F" w:rsidRDefault="00EC6FA2" w:rsidP="0041544B">
      <w:pPr>
        <w:numPr>
          <w:ilvl w:val="0"/>
          <w:numId w:val="26"/>
        </w:numPr>
        <w:tabs>
          <w:tab w:val="clear" w:pos="720"/>
          <w:tab w:val="num" w:pos="360"/>
        </w:tabs>
        <w:ind w:left="360"/>
        <w:rPr>
          <w:rFonts w:ascii="Arial" w:hAnsi="Arial" w:cs="Arial"/>
          <w:sz w:val="22"/>
          <w:szCs w:val="22"/>
        </w:rPr>
      </w:pPr>
      <w:r w:rsidRPr="00B82D3F">
        <w:rPr>
          <w:rFonts w:ascii="Arial" w:hAnsi="Arial" w:cs="Arial"/>
          <w:sz w:val="22"/>
          <w:szCs w:val="22"/>
        </w:rPr>
        <w:t xml:space="preserve">Ask someone to be the note-taker for the meeting, or take careful notes. </w:t>
      </w:r>
    </w:p>
    <w:p w14:paraId="7E671321" w14:textId="77777777" w:rsidR="00EC6FA2" w:rsidRPr="00B82D3F" w:rsidRDefault="00EC6FA2" w:rsidP="0041544B">
      <w:pPr>
        <w:numPr>
          <w:ilvl w:val="0"/>
          <w:numId w:val="27"/>
        </w:numPr>
        <w:tabs>
          <w:tab w:val="clear" w:pos="720"/>
          <w:tab w:val="num" w:pos="360"/>
        </w:tabs>
        <w:ind w:left="360"/>
        <w:rPr>
          <w:rFonts w:ascii="Arial" w:hAnsi="Arial" w:cs="Arial"/>
          <w:sz w:val="22"/>
          <w:szCs w:val="22"/>
        </w:rPr>
      </w:pPr>
      <w:r w:rsidRPr="00B82D3F">
        <w:rPr>
          <w:rFonts w:ascii="Arial" w:hAnsi="Arial" w:cs="Arial"/>
          <w:sz w:val="22"/>
          <w:szCs w:val="22"/>
        </w:rPr>
        <w:t xml:space="preserve">Explain the materials available and the process to be followed.  </w:t>
      </w:r>
    </w:p>
    <w:p w14:paraId="5355C662" w14:textId="77777777" w:rsidR="00EC6FA2" w:rsidRPr="00B82D3F" w:rsidRDefault="00EC6FA2" w:rsidP="0041544B">
      <w:pPr>
        <w:numPr>
          <w:ilvl w:val="0"/>
          <w:numId w:val="28"/>
        </w:numPr>
        <w:tabs>
          <w:tab w:val="clear" w:pos="720"/>
          <w:tab w:val="num" w:pos="360"/>
        </w:tabs>
        <w:ind w:left="360"/>
        <w:rPr>
          <w:rFonts w:ascii="Arial" w:hAnsi="Arial" w:cs="Arial"/>
          <w:sz w:val="22"/>
          <w:szCs w:val="22"/>
        </w:rPr>
      </w:pPr>
      <w:r w:rsidRPr="00B82D3F">
        <w:rPr>
          <w:rFonts w:ascii="Arial" w:hAnsi="Arial" w:cs="Arial"/>
          <w:sz w:val="22"/>
          <w:szCs w:val="22"/>
        </w:rPr>
        <w:t>Attempt to complete the agenda, and secure notes.</w:t>
      </w:r>
    </w:p>
    <w:p w14:paraId="1CA87EF0" w14:textId="77777777" w:rsidR="00EC6FA2" w:rsidRPr="00B82D3F" w:rsidRDefault="00EC6FA2" w:rsidP="0041544B">
      <w:pPr>
        <w:numPr>
          <w:ilvl w:val="0"/>
          <w:numId w:val="29"/>
        </w:numPr>
        <w:tabs>
          <w:tab w:val="clear" w:pos="720"/>
          <w:tab w:val="num" w:pos="360"/>
        </w:tabs>
        <w:ind w:left="360"/>
        <w:rPr>
          <w:rFonts w:ascii="Arial" w:hAnsi="Arial" w:cs="Arial"/>
          <w:sz w:val="22"/>
          <w:szCs w:val="22"/>
        </w:rPr>
      </w:pPr>
      <w:r w:rsidRPr="00B82D3F">
        <w:rPr>
          <w:rFonts w:ascii="Arial" w:hAnsi="Arial" w:cs="Arial"/>
          <w:sz w:val="22"/>
          <w:szCs w:val="22"/>
        </w:rPr>
        <w:t>Solicit views from all representatives.</w:t>
      </w:r>
    </w:p>
    <w:p w14:paraId="071A6ECB" w14:textId="77777777" w:rsidR="00EC6FA2" w:rsidRPr="00B82D3F" w:rsidRDefault="00EC6FA2" w:rsidP="0041544B">
      <w:pPr>
        <w:numPr>
          <w:ilvl w:val="0"/>
          <w:numId w:val="30"/>
        </w:numPr>
        <w:tabs>
          <w:tab w:val="clear" w:pos="720"/>
          <w:tab w:val="num" w:pos="360"/>
        </w:tabs>
        <w:ind w:left="360"/>
        <w:rPr>
          <w:rFonts w:ascii="Arial" w:hAnsi="Arial" w:cs="Arial"/>
          <w:sz w:val="22"/>
          <w:szCs w:val="22"/>
        </w:rPr>
      </w:pPr>
      <w:r w:rsidRPr="00B82D3F">
        <w:rPr>
          <w:rFonts w:ascii="Arial" w:hAnsi="Arial" w:cs="Arial"/>
          <w:sz w:val="22"/>
          <w:szCs w:val="22"/>
        </w:rPr>
        <w:t>Elicit significant names to be added to the faculty database for review and information related to this discipline.</w:t>
      </w:r>
    </w:p>
    <w:p w14:paraId="1C191EAA" w14:textId="77777777" w:rsidR="00EC6FA2" w:rsidRPr="00B82D3F" w:rsidRDefault="00EC6FA2" w:rsidP="00EC6FA2">
      <w:pPr>
        <w:tabs>
          <w:tab w:val="num" w:pos="360"/>
        </w:tabs>
        <w:rPr>
          <w:rFonts w:ascii="Arial" w:hAnsi="Arial" w:cs="Arial"/>
          <w:sz w:val="22"/>
          <w:szCs w:val="22"/>
        </w:rPr>
      </w:pPr>
    </w:p>
    <w:p w14:paraId="0ABA2D16" w14:textId="77777777" w:rsidR="00EC6FA2" w:rsidRPr="00B82D3F" w:rsidRDefault="00EC6FA2" w:rsidP="00EC6FA2">
      <w:pPr>
        <w:pStyle w:val="Heading6"/>
        <w:tabs>
          <w:tab w:val="num" w:pos="360"/>
        </w:tabs>
        <w:rPr>
          <w:rFonts w:ascii="Arial" w:hAnsi="Arial" w:cs="Arial"/>
          <w:bCs/>
          <w:sz w:val="22"/>
          <w:szCs w:val="22"/>
        </w:rPr>
      </w:pPr>
      <w:r w:rsidRPr="00B82D3F">
        <w:rPr>
          <w:rFonts w:ascii="Arial" w:hAnsi="Arial" w:cs="Arial"/>
          <w:bCs/>
          <w:sz w:val="22"/>
          <w:szCs w:val="22"/>
        </w:rPr>
        <w:t>As the TMCs/descriptors are being finalized, once the drafted TMCs/descriptors have been posted during the period of public review and commentary</w:t>
      </w:r>
    </w:p>
    <w:p w14:paraId="236069DA" w14:textId="77777777" w:rsidR="00EC6FA2" w:rsidRPr="00B82D3F" w:rsidRDefault="00EC6FA2" w:rsidP="0041544B">
      <w:pPr>
        <w:numPr>
          <w:ilvl w:val="0"/>
          <w:numId w:val="31"/>
        </w:numPr>
        <w:tabs>
          <w:tab w:val="clear" w:pos="720"/>
          <w:tab w:val="num" w:pos="360"/>
        </w:tabs>
        <w:ind w:left="360"/>
        <w:rPr>
          <w:rFonts w:ascii="Arial" w:hAnsi="Arial" w:cs="Arial"/>
          <w:sz w:val="22"/>
          <w:szCs w:val="22"/>
        </w:rPr>
      </w:pPr>
      <w:r w:rsidRPr="00B82D3F">
        <w:rPr>
          <w:rFonts w:ascii="Arial" w:hAnsi="Arial" w:cs="Arial"/>
          <w:sz w:val="22"/>
          <w:szCs w:val="22"/>
        </w:rPr>
        <w:t>Receive comments statewide from faculty, interested parties, or other discipline representatives.</w:t>
      </w:r>
    </w:p>
    <w:p w14:paraId="44C9A743" w14:textId="77777777" w:rsidR="00EC6FA2" w:rsidRPr="00B82D3F" w:rsidRDefault="00EC6FA2" w:rsidP="0041544B">
      <w:pPr>
        <w:numPr>
          <w:ilvl w:val="0"/>
          <w:numId w:val="32"/>
        </w:numPr>
        <w:tabs>
          <w:tab w:val="clear" w:pos="720"/>
          <w:tab w:val="num" w:pos="360"/>
        </w:tabs>
        <w:ind w:left="360"/>
        <w:rPr>
          <w:rFonts w:ascii="Arial" w:hAnsi="Arial" w:cs="Arial"/>
          <w:sz w:val="22"/>
          <w:szCs w:val="22"/>
        </w:rPr>
      </w:pPr>
      <w:r w:rsidRPr="00B82D3F">
        <w:rPr>
          <w:rFonts w:ascii="Arial" w:hAnsi="Arial" w:cs="Arial"/>
          <w:sz w:val="22"/>
          <w:szCs w:val="22"/>
        </w:rPr>
        <w:t>Summarize and report on those comments to the other FDRG members.</w:t>
      </w:r>
    </w:p>
    <w:p w14:paraId="072291BB" w14:textId="77777777" w:rsidR="00EC6FA2" w:rsidRPr="00B82D3F" w:rsidRDefault="00EC6FA2" w:rsidP="0041544B">
      <w:pPr>
        <w:numPr>
          <w:ilvl w:val="0"/>
          <w:numId w:val="33"/>
        </w:numPr>
        <w:tabs>
          <w:tab w:val="clear" w:pos="720"/>
          <w:tab w:val="num" w:pos="360"/>
        </w:tabs>
        <w:ind w:left="360"/>
        <w:rPr>
          <w:rFonts w:ascii="Arial" w:hAnsi="Arial" w:cs="Arial"/>
          <w:sz w:val="22"/>
          <w:szCs w:val="22"/>
        </w:rPr>
      </w:pPr>
      <w:r w:rsidRPr="00B82D3F">
        <w:rPr>
          <w:rFonts w:ascii="Arial" w:hAnsi="Arial" w:cs="Arial"/>
          <w:sz w:val="22"/>
          <w:szCs w:val="22"/>
        </w:rPr>
        <w:t>Encourage wide participation in the process.</w:t>
      </w:r>
    </w:p>
    <w:p w14:paraId="543D64FC" w14:textId="77777777" w:rsidR="00EC6FA2" w:rsidRPr="00B82D3F" w:rsidRDefault="00EC6FA2" w:rsidP="0041544B">
      <w:pPr>
        <w:numPr>
          <w:ilvl w:val="0"/>
          <w:numId w:val="34"/>
        </w:numPr>
        <w:tabs>
          <w:tab w:val="clear" w:pos="720"/>
          <w:tab w:val="num" w:pos="360"/>
        </w:tabs>
        <w:ind w:left="360"/>
        <w:rPr>
          <w:rFonts w:ascii="Arial" w:hAnsi="Arial" w:cs="Arial"/>
          <w:b/>
          <w:bCs/>
          <w:sz w:val="22"/>
          <w:szCs w:val="22"/>
        </w:rPr>
      </w:pPr>
      <w:r w:rsidRPr="00B82D3F">
        <w:rPr>
          <w:rFonts w:ascii="Arial" w:hAnsi="Arial" w:cs="Arial"/>
          <w:sz w:val="22"/>
          <w:szCs w:val="22"/>
        </w:rPr>
        <w:t>Respond fairly to comments and strive to reach consensus to move to the next phase in development of the TMCs/Descriptors.</w:t>
      </w:r>
    </w:p>
    <w:p w14:paraId="5257FE46" w14:textId="77777777" w:rsidR="00EC6FA2" w:rsidRPr="00B82D3F" w:rsidRDefault="00EC6FA2" w:rsidP="00EC6FA2">
      <w:pPr>
        <w:tabs>
          <w:tab w:val="num" w:pos="360"/>
        </w:tabs>
        <w:rPr>
          <w:rFonts w:ascii="Arial" w:hAnsi="Arial" w:cs="Arial"/>
          <w:sz w:val="22"/>
          <w:szCs w:val="22"/>
        </w:rPr>
      </w:pPr>
    </w:p>
    <w:p w14:paraId="14C29E65" w14:textId="77777777" w:rsidR="00EC6FA2" w:rsidRPr="00B82D3F" w:rsidRDefault="00EC6FA2" w:rsidP="00EC6FA2">
      <w:pPr>
        <w:tabs>
          <w:tab w:val="num" w:pos="360"/>
        </w:tabs>
        <w:rPr>
          <w:rFonts w:ascii="Arial" w:hAnsi="Arial" w:cs="Arial"/>
          <w:b/>
          <w:sz w:val="22"/>
          <w:szCs w:val="22"/>
        </w:rPr>
      </w:pPr>
      <w:r w:rsidRPr="00B82D3F">
        <w:rPr>
          <w:rFonts w:ascii="Arial" w:hAnsi="Arial" w:cs="Arial"/>
          <w:b/>
          <w:sz w:val="22"/>
          <w:szCs w:val="22"/>
        </w:rPr>
        <w:t>After the first round of FDRG TMC/Descriptor reviews</w:t>
      </w:r>
    </w:p>
    <w:p w14:paraId="09434FCD" w14:textId="77777777" w:rsidR="00EC6FA2" w:rsidRPr="00B82D3F" w:rsidRDefault="00EC6FA2" w:rsidP="0041544B">
      <w:pPr>
        <w:numPr>
          <w:ilvl w:val="0"/>
          <w:numId w:val="35"/>
        </w:numPr>
        <w:tabs>
          <w:tab w:val="clear" w:pos="720"/>
          <w:tab w:val="num" w:pos="360"/>
        </w:tabs>
        <w:ind w:left="360"/>
        <w:rPr>
          <w:rFonts w:ascii="Arial" w:hAnsi="Arial" w:cs="Arial"/>
          <w:sz w:val="22"/>
          <w:szCs w:val="22"/>
        </w:rPr>
      </w:pPr>
      <w:r w:rsidRPr="00B82D3F">
        <w:rPr>
          <w:rFonts w:ascii="Arial" w:hAnsi="Arial" w:cs="Arial"/>
          <w:sz w:val="22"/>
          <w:szCs w:val="22"/>
        </w:rPr>
        <w:t xml:space="preserve">Draft notes from previous FDRG meetings into a coherent report emphasizing progress, key concerns, and feedback, and forward it to the C-ID Office for reporting functions.  </w:t>
      </w:r>
    </w:p>
    <w:p w14:paraId="76592D68" w14:textId="77777777" w:rsidR="00EC6FA2" w:rsidRPr="00B82D3F" w:rsidRDefault="00EC6FA2" w:rsidP="00EC6FA2">
      <w:pPr>
        <w:rPr>
          <w:rFonts w:ascii="Arial" w:hAnsi="Arial" w:cs="Arial"/>
          <w:sz w:val="22"/>
          <w:szCs w:val="22"/>
        </w:rPr>
      </w:pPr>
    </w:p>
    <w:p w14:paraId="562FE8FD" w14:textId="77777777" w:rsidR="00EC6FA2" w:rsidRPr="00B82D3F" w:rsidRDefault="00EC6FA2" w:rsidP="00EC6FA2">
      <w:pPr>
        <w:rPr>
          <w:rFonts w:ascii="Arial" w:hAnsi="Arial" w:cs="Arial"/>
          <w:i/>
          <w:sz w:val="22"/>
          <w:szCs w:val="22"/>
          <w:u w:val="single"/>
        </w:rPr>
      </w:pPr>
      <w:r w:rsidRPr="00B82D3F">
        <w:rPr>
          <w:rFonts w:ascii="Arial" w:hAnsi="Arial" w:cs="Arial"/>
          <w:i/>
          <w:sz w:val="22"/>
          <w:szCs w:val="22"/>
          <w:u w:val="single"/>
        </w:rPr>
        <w:t>FDRG Members</w:t>
      </w:r>
    </w:p>
    <w:p w14:paraId="070A15A5" w14:textId="77777777" w:rsidR="00EC6FA2" w:rsidRPr="00B82D3F" w:rsidRDefault="00EC6FA2" w:rsidP="00EC6FA2">
      <w:pPr>
        <w:rPr>
          <w:rFonts w:ascii="Arial" w:hAnsi="Arial" w:cs="Arial"/>
          <w:sz w:val="22"/>
          <w:szCs w:val="22"/>
          <w:u w:val="single"/>
        </w:rPr>
      </w:pPr>
    </w:p>
    <w:p w14:paraId="28ED055A" w14:textId="77777777" w:rsidR="00EC6FA2" w:rsidRPr="00B82D3F" w:rsidRDefault="00EC6FA2" w:rsidP="00EC6FA2">
      <w:pPr>
        <w:rPr>
          <w:rFonts w:ascii="Arial" w:hAnsi="Arial" w:cs="Arial"/>
          <w:b/>
          <w:sz w:val="22"/>
          <w:szCs w:val="22"/>
        </w:rPr>
      </w:pPr>
      <w:r w:rsidRPr="00B82D3F">
        <w:rPr>
          <w:rFonts w:ascii="Arial" w:hAnsi="Arial" w:cs="Arial"/>
          <w:b/>
          <w:sz w:val="22"/>
          <w:szCs w:val="22"/>
        </w:rPr>
        <w:t>The responsibilities of all the FDRG members include:</w:t>
      </w:r>
    </w:p>
    <w:p w14:paraId="27F32031"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Reviewing core competencies and performance levels transferable between institutions.</w:t>
      </w:r>
    </w:p>
    <w:p w14:paraId="3526D11E"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Attending in-person work group meetings, participating in phone and email meetings and meeting future deadlines, including those for submittal of articulation agreements.</w:t>
      </w:r>
    </w:p>
    <w:p w14:paraId="2D313328"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Considering the need for interdisciplinary discussions.</w:t>
      </w:r>
    </w:p>
    <w:p w14:paraId="53845567"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Working as a member of a team to develop at least four course descriptors.</w:t>
      </w:r>
    </w:p>
    <w:p w14:paraId="16CD4263"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Researching solutions to questions that arise in the group.</w:t>
      </w:r>
    </w:p>
    <w:p w14:paraId="5B788E01"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Performing outreach to the field, i.e., making presentations and phone calls, corresponding by letter and e-mail, and generally disseminating knowledge of C-ID and garnering support and participation.</w:t>
      </w:r>
    </w:p>
    <w:p w14:paraId="3AECA57D"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Receiving and making appropriate use of input/feedback from other sources.</w:t>
      </w:r>
    </w:p>
    <w:p w14:paraId="2395802F" w14:textId="77777777" w:rsidR="00EC6FA2" w:rsidRPr="00B82D3F" w:rsidRDefault="00EC6FA2" w:rsidP="0041544B">
      <w:pPr>
        <w:numPr>
          <w:ilvl w:val="0"/>
          <w:numId w:val="15"/>
        </w:numPr>
        <w:rPr>
          <w:rFonts w:ascii="Arial" w:hAnsi="Arial" w:cs="Arial"/>
          <w:sz w:val="22"/>
          <w:szCs w:val="22"/>
        </w:rPr>
      </w:pPr>
      <w:r w:rsidRPr="00B82D3F">
        <w:rPr>
          <w:rFonts w:ascii="Arial" w:hAnsi="Arial" w:cs="Arial"/>
          <w:sz w:val="22"/>
          <w:szCs w:val="22"/>
        </w:rPr>
        <w:t>Assisting in the development of a summary report.</w:t>
      </w:r>
    </w:p>
    <w:p w14:paraId="39634166" w14:textId="77777777" w:rsidR="00EC6FA2" w:rsidRPr="00B82D3F" w:rsidRDefault="00EC6FA2" w:rsidP="00EC6FA2">
      <w:pPr>
        <w:rPr>
          <w:rFonts w:ascii="Arial" w:hAnsi="Arial" w:cs="Arial"/>
          <w:sz w:val="22"/>
          <w:szCs w:val="22"/>
        </w:rPr>
      </w:pPr>
    </w:p>
    <w:p w14:paraId="2FD0B3FB" w14:textId="77777777" w:rsidR="00EC6FA2" w:rsidRPr="00B82D3F" w:rsidRDefault="00EC6FA2" w:rsidP="00EC6FA2">
      <w:pPr>
        <w:rPr>
          <w:rFonts w:ascii="Arial" w:hAnsi="Arial" w:cs="Arial"/>
          <w:b/>
          <w:sz w:val="22"/>
          <w:szCs w:val="22"/>
        </w:rPr>
      </w:pPr>
      <w:r w:rsidRPr="00B82D3F">
        <w:rPr>
          <w:rFonts w:ascii="Arial" w:hAnsi="Arial" w:cs="Arial"/>
          <w:b/>
          <w:sz w:val="22"/>
          <w:szCs w:val="22"/>
        </w:rPr>
        <w:t>Before each FDRG meeting</w:t>
      </w:r>
    </w:p>
    <w:p w14:paraId="74957A6C" w14:textId="77777777" w:rsidR="00EC6FA2" w:rsidRPr="00B82D3F" w:rsidRDefault="00EC6FA2" w:rsidP="00EC6FA2">
      <w:pPr>
        <w:rPr>
          <w:rFonts w:ascii="Arial" w:hAnsi="Arial" w:cs="Arial"/>
          <w:sz w:val="22"/>
          <w:szCs w:val="22"/>
        </w:rPr>
      </w:pPr>
      <w:r w:rsidRPr="00B82D3F">
        <w:rPr>
          <w:rFonts w:ascii="Arial" w:hAnsi="Arial" w:cs="Arial"/>
          <w:sz w:val="22"/>
          <w:szCs w:val="22"/>
        </w:rPr>
        <w:t>Assemble and bring information requested by group Facilitator including:</w:t>
      </w:r>
    </w:p>
    <w:p w14:paraId="25868410" w14:textId="77777777" w:rsidR="00EC6FA2" w:rsidRPr="00B82D3F" w:rsidRDefault="00EC6FA2" w:rsidP="0041544B">
      <w:pPr>
        <w:numPr>
          <w:ilvl w:val="0"/>
          <w:numId w:val="23"/>
        </w:numPr>
        <w:rPr>
          <w:rFonts w:ascii="Arial" w:hAnsi="Arial" w:cs="Arial"/>
          <w:sz w:val="22"/>
          <w:szCs w:val="22"/>
        </w:rPr>
      </w:pPr>
      <w:r w:rsidRPr="00B82D3F">
        <w:rPr>
          <w:rFonts w:ascii="Arial" w:hAnsi="Arial" w:cs="Arial"/>
          <w:sz w:val="22"/>
          <w:szCs w:val="22"/>
        </w:rPr>
        <w:t>Copy of course catalog (s) and course offerings and outlines.</w:t>
      </w:r>
    </w:p>
    <w:p w14:paraId="348512FC" w14:textId="77777777" w:rsidR="00EC6FA2" w:rsidRPr="00B82D3F" w:rsidRDefault="00EC6FA2" w:rsidP="0041544B">
      <w:pPr>
        <w:numPr>
          <w:ilvl w:val="0"/>
          <w:numId w:val="23"/>
        </w:numPr>
        <w:rPr>
          <w:rFonts w:ascii="Arial" w:hAnsi="Arial" w:cs="Arial"/>
          <w:sz w:val="22"/>
          <w:szCs w:val="22"/>
        </w:rPr>
      </w:pPr>
      <w:r w:rsidRPr="00B82D3F">
        <w:rPr>
          <w:rFonts w:ascii="Arial" w:hAnsi="Arial" w:cs="Arial"/>
          <w:sz w:val="22"/>
          <w:szCs w:val="22"/>
        </w:rPr>
        <w:t>Sample syllabi and other pertinent information regarding courses within discipline.</w:t>
      </w:r>
    </w:p>
    <w:p w14:paraId="703617B9" w14:textId="77777777" w:rsidR="00EC6FA2" w:rsidRPr="00B82D3F" w:rsidRDefault="00EC6FA2" w:rsidP="0041544B">
      <w:pPr>
        <w:numPr>
          <w:ilvl w:val="0"/>
          <w:numId w:val="23"/>
        </w:numPr>
        <w:rPr>
          <w:rFonts w:ascii="Arial" w:hAnsi="Arial" w:cs="Arial"/>
          <w:sz w:val="22"/>
          <w:szCs w:val="22"/>
        </w:rPr>
      </w:pPr>
      <w:r w:rsidRPr="00B82D3F">
        <w:rPr>
          <w:rFonts w:ascii="Arial" w:hAnsi="Arial" w:cs="Arial"/>
          <w:sz w:val="22"/>
          <w:szCs w:val="22"/>
        </w:rPr>
        <w:t>Issues, concerns, and questions identified by discipline faculty on their campus.</w:t>
      </w:r>
    </w:p>
    <w:p w14:paraId="66390DAA" w14:textId="77777777" w:rsidR="00EC6FA2" w:rsidRPr="00B82D3F" w:rsidRDefault="00EC6FA2" w:rsidP="0041544B">
      <w:pPr>
        <w:numPr>
          <w:ilvl w:val="0"/>
          <w:numId w:val="23"/>
        </w:numPr>
        <w:rPr>
          <w:rFonts w:ascii="Arial" w:hAnsi="Arial" w:cs="Arial"/>
          <w:sz w:val="22"/>
          <w:szCs w:val="22"/>
        </w:rPr>
      </w:pPr>
      <w:r w:rsidRPr="00B82D3F">
        <w:rPr>
          <w:rFonts w:ascii="Arial" w:hAnsi="Arial" w:cs="Arial"/>
          <w:sz w:val="22"/>
          <w:szCs w:val="22"/>
        </w:rPr>
        <w:t>Any other information requested in order to move process forward.</w:t>
      </w:r>
    </w:p>
    <w:p w14:paraId="35CE1D88" w14:textId="77777777" w:rsidR="00EC6FA2" w:rsidRPr="00B82D3F" w:rsidRDefault="00EC6FA2" w:rsidP="00EC6FA2">
      <w:pPr>
        <w:rPr>
          <w:rFonts w:ascii="Arial" w:hAnsi="Arial" w:cs="Arial"/>
          <w:sz w:val="22"/>
          <w:szCs w:val="22"/>
        </w:rPr>
      </w:pPr>
    </w:p>
    <w:p w14:paraId="3F4FBE07" w14:textId="77777777" w:rsidR="00EC6FA2" w:rsidRPr="00B82D3F" w:rsidRDefault="00EC6FA2" w:rsidP="00EC6FA2">
      <w:pPr>
        <w:rPr>
          <w:rFonts w:ascii="Arial" w:hAnsi="Arial" w:cs="Arial"/>
          <w:b/>
          <w:sz w:val="22"/>
          <w:szCs w:val="22"/>
        </w:rPr>
      </w:pPr>
      <w:r w:rsidRPr="00B82D3F">
        <w:rPr>
          <w:rFonts w:ascii="Arial" w:hAnsi="Arial" w:cs="Arial"/>
          <w:b/>
          <w:sz w:val="22"/>
          <w:szCs w:val="22"/>
        </w:rPr>
        <w:t>During the FDRG meetings</w:t>
      </w:r>
    </w:p>
    <w:p w14:paraId="7139E14A" w14:textId="77777777" w:rsidR="00EC6FA2" w:rsidRPr="00B82D3F" w:rsidRDefault="00EC6FA2" w:rsidP="00EC6FA2">
      <w:pPr>
        <w:jc w:val="both"/>
        <w:rPr>
          <w:rFonts w:ascii="Arial" w:hAnsi="Arial" w:cs="Arial"/>
          <w:sz w:val="22"/>
          <w:szCs w:val="22"/>
        </w:rPr>
      </w:pPr>
      <w:r w:rsidRPr="00B82D3F">
        <w:rPr>
          <w:rFonts w:ascii="Arial" w:hAnsi="Arial" w:cs="Arial"/>
          <w:sz w:val="22"/>
          <w:szCs w:val="22"/>
        </w:rPr>
        <w:t xml:space="preserve">Members of the FDRGs are responsible for three major tasks: </w:t>
      </w:r>
    </w:p>
    <w:p w14:paraId="5484D06A" w14:textId="77777777" w:rsidR="00EC6FA2" w:rsidRPr="00B82D3F" w:rsidRDefault="00EC6FA2" w:rsidP="0041544B">
      <w:pPr>
        <w:numPr>
          <w:ilvl w:val="0"/>
          <w:numId w:val="24"/>
        </w:numPr>
        <w:tabs>
          <w:tab w:val="clear" w:pos="1080"/>
        </w:tabs>
        <w:ind w:left="360" w:hanging="360"/>
        <w:rPr>
          <w:rFonts w:ascii="Arial" w:hAnsi="Arial" w:cs="Arial"/>
          <w:sz w:val="22"/>
          <w:szCs w:val="22"/>
        </w:rPr>
      </w:pPr>
      <w:r w:rsidRPr="00B82D3F">
        <w:rPr>
          <w:rFonts w:ascii="Arial" w:hAnsi="Arial" w:cs="Arial"/>
          <w:sz w:val="22"/>
          <w:szCs w:val="22"/>
        </w:rPr>
        <w:t xml:space="preserve">They will identify those courses already widely articulated in their field, particularly those lower division, pre-major or major courses in their discipline that are beyond the introductory core courses.  </w:t>
      </w:r>
    </w:p>
    <w:p w14:paraId="063C4828" w14:textId="77777777" w:rsidR="00EC6FA2" w:rsidRPr="00B82D3F" w:rsidRDefault="00EC6FA2" w:rsidP="0041544B">
      <w:pPr>
        <w:numPr>
          <w:ilvl w:val="0"/>
          <w:numId w:val="24"/>
        </w:numPr>
        <w:tabs>
          <w:tab w:val="clear" w:pos="1080"/>
        </w:tabs>
        <w:ind w:left="360" w:hanging="360"/>
        <w:rPr>
          <w:rFonts w:ascii="Arial" w:hAnsi="Arial" w:cs="Arial"/>
          <w:sz w:val="22"/>
          <w:szCs w:val="22"/>
        </w:rPr>
      </w:pPr>
      <w:r w:rsidRPr="00B82D3F">
        <w:rPr>
          <w:rFonts w:ascii="Arial" w:hAnsi="Arial" w:cs="Arial"/>
          <w:sz w:val="22"/>
          <w:szCs w:val="22"/>
        </w:rPr>
        <w:t xml:space="preserve">They will then use the numbering protocol and the common template to assign a supranumber to those prioritized courses.  </w:t>
      </w:r>
    </w:p>
    <w:p w14:paraId="51A8CB3F" w14:textId="77777777" w:rsidR="00EC6FA2" w:rsidRPr="00B82D3F" w:rsidRDefault="00EC6FA2" w:rsidP="0041544B">
      <w:pPr>
        <w:numPr>
          <w:ilvl w:val="0"/>
          <w:numId w:val="24"/>
        </w:numPr>
        <w:tabs>
          <w:tab w:val="clear" w:pos="1080"/>
        </w:tabs>
        <w:ind w:left="360" w:hanging="360"/>
        <w:rPr>
          <w:rFonts w:ascii="Arial" w:hAnsi="Arial" w:cs="Arial"/>
          <w:sz w:val="22"/>
          <w:szCs w:val="22"/>
        </w:rPr>
      </w:pPr>
      <w:r w:rsidRPr="00B82D3F">
        <w:rPr>
          <w:rFonts w:ascii="Arial" w:hAnsi="Arial" w:cs="Arial"/>
          <w:sz w:val="22"/>
          <w:szCs w:val="22"/>
        </w:rPr>
        <w:t>The FDRG members will develop (or review) and approve C-ID descriptors for those numbered courses.  Individual lower division courses awarded a C-ID number will reflect the published descriptor and will further assure transfer institutions that students successful in those classes should be well-prepared for upper division work.</w:t>
      </w:r>
    </w:p>
    <w:p w14:paraId="538A09E0" w14:textId="77777777" w:rsidR="00EC6FA2" w:rsidRPr="00B82D3F" w:rsidRDefault="00EC6FA2" w:rsidP="00EC6FA2">
      <w:pPr>
        <w:ind w:left="360" w:hanging="360"/>
        <w:rPr>
          <w:rFonts w:ascii="Arial" w:hAnsi="Arial" w:cs="Arial"/>
          <w:sz w:val="22"/>
          <w:szCs w:val="22"/>
        </w:rPr>
      </w:pPr>
    </w:p>
    <w:p w14:paraId="71A9B5FB" w14:textId="77777777" w:rsidR="00EC6FA2" w:rsidRPr="00B82D3F" w:rsidRDefault="00EC6FA2" w:rsidP="00EC6FA2">
      <w:pPr>
        <w:tabs>
          <w:tab w:val="left" w:pos="1440"/>
        </w:tabs>
        <w:rPr>
          <w:rFonts w:ascii="Arial" w:hAnsi="Arial" w:cs="Arial"/>
          <w:b/>
          <w:sz w:val="22"/>
          <w:szCs w:val="22"/>
        </w:rPr>
      </w:pPr>
      <w:r w:rsidRPr="00B82D3F">
        <w:rPr>
          <w:rFonts w:ascii="Arial" w:hAnsi="Arial" w:cs="Arial"/>
          <w:b/>
          <w:sz w:val="22"/>
          <w:szCs w:val="22"/>
        </w:rPr>
        <w:t>After the FDRG meeting</w:t>
      </w:r>
    </w:p>
    <w:p w14:paraId="16B755B2" w14:textId="77777777" w:rsidR="00EC6FA2" w:rsidRPr="00B82D3F" w:rsidRDefault="00EC6FA2" w:rsidP="0041544B">
      <w:pPr>
        <w:numPr>
          <w:ilvl w:val="0"/>
          <w:numId w:val="25"/>
        </w:numPr>
        <w:tabs>
          <w:tab w:val="clear" w:pos="720"/>
          <w:tab w:val="num" w:pos="360"/>
        </w:tabs>
        <w:ind w:left="360"/>
        <w:rPr>
          <w:rFonts w:ascii="Arial" w:hAnsi="Arial" w:cs="Arial"/>
          <w:sz w:val="22"/>
          <w:szCs w:val="22"/>
        </w:rPr>
      </w:pPr>
      <w:r w:rsidRPr="00B82D3F">
        <w:rPr>
          <w:rFonts w:ascii="Arial" w:hAnsi="Arial" w:cs="Arial"/>
          <w:sz w:val="22"/>
          <w:szCs w:val="22"/>
        </w:rPr>
        <w:t xml:space="preserve">Follow through on any and all assignments from meeting in a timely and thorough manner. </w:t>
      </w:r>
    </w:p>
    <w:p w14:paraId="125F5CB7" w14:textId="77777777" w:rsidR="00EC6FA2" w:rsidRPr="00B82D3F" w:rsidRDefault="00EC6FA2" w:rsidP="0041544B">
      <w:pPr>
        <w:numPr>
          <w:ilvl w:val="0"/>
          <w:numId w:val="25"/>
        </w:numPr>
        <w:tabs>
          <w:tab w:val="clear" w:pos="720"/>
          <w:tab w:val="num" w:pos="360"/>
        </w:tabs>
        <w:ind w:left="360"/>
        <w:rPr>
          <w:rFonts w:ascii="Arial" w:hAnsi="Arial" w:cs="Arial"/>
          <w:sz w:val="22"/>
          <w:szCs w:val="22"/>
        </w:rPr>
      </w:pPr>
      <w:r w:rsidRPr="00B82D3F">
        <w:rPr>
          <w:rFonts w:ascii="Arial" w:hAnsi="Arial" w:cs="Arial"/>
          <w:sz w:val="22"/>
          <w:szCs w:val="22"/>
        </w:rPr>
        <w:t xml:space="preserve">Serve as a CORE if interested.  </w:t>
      </w:r>
    </w:p>
    <w:p w14:paraId="6F74A428" w14:textId="77777777" w:rsidR="00EC6FA2" w:rsidRPr="00B82D3F" w:rsidRDefault="00EC6FA2" w:rsidP="00EC6FA2">
      <w:pPr>
        <w:tabs>
          <w:tab w:val="num" w:pos="360"/>
        </w:tabs>
        <w:rPr>
          <w:rFonts w:ascii="Arial" w:hAnsi="Arial" w:cs="Arial"/>
          <w:sz w:val="22"/>
          <w:szCs w:val="22"/>
        </w:rPr>
      </w:pPr>
    </w:p>
    <w:p w14:paraId="68CA7DE7" w14:textId="77777777" w:rsidR="00EC6FA2" w:rsidRPr="00B82D3F" w:rsidRDefault="00EC6FA2" w:rsidP="00EC6FA2">
      <w:pPr>
        <w:tabs>
          <w:tab w:val="num" w:pos="360"/>
        </w:tabs>
        <w:rPr>
          <w:rFonts w:ascii="Arial" w:hAnsi="Arial" w:cs="Arial"/>
          <w:b/>
          <w:sz w:val="22"/>
          <w:szCs w:val="22"/>
        </w:rPr>
      </w:pPr>
      <w:r w:rsidRPr="00B82D3F">
        <w:rPr>
          <w:rFonts w:ascii="Arial" w:hAnsi="Arial" w:cs="Arial"/>
          <w:i/>
          <w:sz w:val="22"/>
          <w:szCs w:val="22"/>
          <w:u w:val="single"/>
        </w:rPr>
        <w:t xml:space="preserve">Articulation Officers </w:t>
      </w:r>
      <w:r w:rsidRPr="00B82D3F">
        <w:rPr>
          <w:rFonts w:ascii="Arial" w:hAnsi="Arial" w:cs="Arial"/>
          <w:i/>
          <w:sz w:val="22"/>
          <w:szCs w:val="22"/>
          <w:u w:val="single"/>
        </w:rPr>
        <w:br/>
      </w:r>
    </w:p>
    <w:p w14:paraId="3B4CEBFF" w14:textId="77777777" w:rsidR="00EC6FA2" w:rsidRPr="00B82D3F" w:rsidRDefault="00EC6FA2" w:rsidP="00EC6FA2">
      <w:pPr>
        <w:tabs>
          <w:tab w:val="num" w:pos="360"/>
        </w:tabs>
        <w:rPr>
          <w:rFonts w:ascii="Arial" w:hAnsi="Arial" w:cs="Arial"/>
          <w:b/>
          <w:sz w:val="22"/>
          <w:szCs w:val="22"/>
        </w:rPr>
      </w:pPr>
      <w:r w:rsidRPr="00B82D3F">
        <w:rPr>
          <w:rFonts w:ascii="Arial" w:hAnsi="Arial" w:cs="Arial"/>
          <w:b/>
          <w:sz w:val="22"/>
          <w:szCs w:val="22"/>
        </w:rPr>
        <w:t>The responsibilities of the Articulation Officers include:</w:t>
      </w:r>
    </w:p>
    <w:p w14:paraId="110670C1" w14:textId="77777777" w:rsidR="00EC6FA2" w:rsidRPr="00B82D3F" w:rsidRDefault="00EC6FA2" w:rsidP="0041544B">
      <w:pPr>
        <w:numPr>
          <w:ilvl w:val="0"/>
          <w:numId w:val="36"/>
        </w:numPr>
        <w:tabs>
          <w:tab w:val="clear" w:pos="720"/>
          <w:tab w:val="num" w:pos="360"/>
        </w:tabs>
        <w:ind w:left="360"/>
        <w:rPr>
          <w:rFonts w:ascii="Arial" w:hAnsi="Arial" w:cs="Arial"/>
          <w:sz w:val="22"/>
          <w:szCs w:val="22"/>
        </w:rPr>
      </w:pPr>
      <w:r w:rsidRPr="00B82D3F">
        <w:rPr>
          <w:rFonts w:ascii="Arial" w:hAnsi="Arial" w:cs="Arial"/>
          <w:sz w:val="22"/>
          <w:szCs w:val="22"/>
        </w:rPr>
        <w:t>Providing information and expertise on the articulation process;</w:t>
      </w:r>
    </w:p>
    <w:p w14:paraId="3F204ACB" w14:textId="77777777" w:rsidR="00EC6FA2" w:rsidRPr="00B82D3F" w:rsidRDefault="00EC6FA2" w:rsidP="0041544B">
      <w:pPr>
        <w:numPr>
          <w:ilvl w:val="0"/>
          <w:numId w:val="37"/>
        </w:numPr>
        <w:tabs>
          <w:tab w:val="clear" w:pos="720"/>
          <w:tab w:val="num" w:pos="360"/>
        </w:tabs>
        <w:ind w:left="360"/>
        <w:rPr>
          <w:rFonts w:ascii="Arial" w:hAnsi="Arial" w:cs="Arial"/>
          <w:sz w:val="22"/>
          <w:szCs w:val="22"/>
        </w:rPr>
      </w:pPr>
      <w:r w:rsidRPr="00B82D3F">
        <w:rPr>
          <w:rFonts w:ascii="Arial" w:hAnsi="Arial" w:cs="Arial"/>
          <w:sz w:val="22"/>
          <w:szCs w:val="22"/>
        </w:rPr>
        <w:t xml:space="preserve">Promoting the coordination of articulation between discipline faculty in the community colleges and their university colleagues—public and private; </w:t>
      </w:r>
    </w:p>
    <w:p w14:paraId="54E22DCE" w14:textId="77777777" w:rsidR="00EC6FA2" w:rsidRPr="00B82D3F" w:rsidRDefault="00EC6FA2" w:rsidP="0041544B">
      <w:pPr>
        <w:numPr>
          <w:ilvl w:val="0"/>
          <w:numId w:val="38"/>
        </w:numPr>
        <w:tabs>
          <w:tab w:val="clear" w:pos="720"/>
          <w:tab w:val="num" w:pos="360"/>
        </w:tabs>
        <w:ind w:left="360"/>
        <w:rPr>
          <w:rFonts w:ascii="Arial" w:hAnsi="Arial" w:cs="Arial"/>
          <w:sz w:val="22"/>
          <w:szCs w:val="22"/>
        </w:rPr>
      </w:pPr>
      <w:r w:rsidRPr="00B82D3F">
        <w:rPr>
          <w:rFonts w:ascii="Arial" w:hAnsi="Arial" w:cs="Arial"/>
          <w:sz w:val="22"/>
          <w:szCs w:val="22"/>
        </w:rPr>
        <w:t>Encouraging and promoting thorough review and discussion of articulation issues in the course prioritizing and course descriptor review process;</w:t>
      </w:r>
    </w:p>
    <w:p w14:paraId="04040C6F" w14:textId="77777777" w:rsidR="00EC6FA2" w:rsidRPr="00B82D3F" w:rsidRDefault="00EC6FA2" w:rsidP="0041544B">
      <w:pPr>
        <w:numPr>
          <w:ilvl w:val="0"/>
          <w:numId w:val="39"/>
        </w:numPr>
        <w:tabs>
          <w:tab w:val="clear" w:pos="720"/>
          <w:tab w:val="num" w:pos="360"/>
        </w:tabs>
        <w:ind w:left="360"/>
        <w:rPr>
          <w:rFonts w:ascii="Arial" w:hAnsi="Arial" w:cs="Arial"/>
          <w:sz w:val="22"/>
          <w:szCs w:val="22"/>
        </w:rPr>
      </w:pPr>
      <w:r w:rsidRPr="00B82D3F">
        <w:rPr>
          <w:rFonts w:ascii="Arial" w:hAnsi="Arial" w:cs="Arial"/>
          <w:sz w:val="22"/>
          <w:szCs w:val="22"/>
        </w:rPr>
        <w:t>Listening actively to the discussions within the discipline;</w:t>
      </w:r>
    </w:p>
    <w:p w14:paraId="2A5DB493" w14:textId="77777777" w:rsidR="00EC6FA2" w:rsidRPr="00B82D3F" w:rsidRDefault="00EC6FA2" w:rsidP="0041544B">
      <w:pPr>
        <w:numPr>
          <w:ilvl w:val="0"/>
          <w:numId w:val="40"/>
        </w:numPr>
        <w:tabs>
          <w:tab w:val="clear" w:pos="720"/>
          <w:tab w:val="num" w:pos="360"/>
        </w:tabs>
        <w:ind w:left="360"/>
        <w:rPr>
          <w:rFonts w:ascii="Arial" w:hAnsi="Arial" w:cs="Arial"/>
          <w:sz w:val="22"/>
          <w:szCs w:val="22"/>
        </w:rPr>
      </w:pPr>
      <w:r w:rsidRPr="00B82D3F">
        <w:rPr>
          <w:rFonts w:ascii="Arial" w:hAnsi="Arial" w:cs="Arial"/>
          <w:sz w:val="22"/>
          <w:szCs w:val="22"/>
        </w:rPr>
        <w:t>Providing the linkage between instructional issues and student services issues (i.e., matriculation, prerequisites, assessment, etc.) during the discipline discussions; and,</w:t>
      </w:r>
    </w:p>
    <w:p w14:paraId="67E5325B" w14:textId="77777777" w:rsidR="00EC6FA2" w:rsidRPr="00B82D3F" w:rsidRDefault="00EC6FA2" w:rsidP="0041544B">
      <w:pPr>
        <w:numPr>
          <w:ilvl w:val="0"/>
          <w:numId w:val="41"/>
        </w:numPr>
        <w:tabs>
          <w:tab w:val="clear" w:pos="720"/>
          <w:tab w:val="num" w:pos="360"/>
        </w:tabs>
        <w:ind w:left="360"/>
        <w:rPr>
          <w:rFonts w:ascii="Arial" w:hAnsi="Arial" w:cs="Arial"/>
          <w:sz w:val="22"/>
          <w:szCs w:val="22"/>
        </w:rPr>
      </w:pPr>
      <w:r w:rsidRPr="00B82D3F">
        <w:rPr>
          <w:rFonts w:ascii="Arial" w:hAnsi="Arial" w:cs="Arial"/>
          <w:sz w:val="22"/>
          <w:szCs w:val="22"/>
        </w:rPr>
        <w:t>Working with local articulation officers to communicate what was addressed at, and what outcomes came from, the discipline discussions, and to promote new or revised articulation agreements as needed.</w:t>
      </w:r>
    </w:p>
    <w:p w14:paraId="5EC9CDC9" w14:textId="77777777" w:rsidR="00EC6FA2" w:rsidRPr="00B82D3F" w:rsidRDefault="00EC6FA2" w:rsidP="00EC6FA2">
      <w:pPr>
        <w:rPr>
          <w:rFonts w:ascii="Arial" w:hAnsi="Arial" w:cs="Arial"/>
          <w:sz w:val="22"/>
          <w:szCs w:val="22"/>
        </w:rPr>
      </w:pPr>
    </w:p>
    <w:p w14:paraId="7EE8741A" w14:textId="77777777" w:rsidR="00EC6FA2" w:rsidRPr="00B82D3F" w:rsidRDefault="00EC6FA2" w:rsidP="00EC6FA2">
      <w:pPr>
        <w:pStyle w:val="Heading6"/>
        <w:rPr>
          <w:rFonts w:ascii="Arial" w:hAnsi="Arial" w:cs="Arial"/>
          <w:bCs/>
          <w:sz w:val="22"/>
          <w:szCs w:val="22"/>
        </w:rPr>
      </w:pPr>
      <w:r w:rsidRPr="00B82D3F">
        <w:rPr>
          <w:rFonts w:ascii="Arial" w:hAnsi="Arial" w:cs="Arial"/>
          <w:bCs/>
          <w:sz w:val="22"/>
          <w:szCs w:val="22"/>
        </w:rPr>
        <w:t xml:space="preserve">Before the first training session and FDRG meeting </w:t>
      </w:r>
    </w:p>
    <w:p w14:paraId="36BB12B7" w14:textId="77777777" w:rsidR="00EC6FA2" w:rsidRPr="00B82D3F" w:rsidRDefault="00EC6FA2" w:rsidP="0041544B">
      <w:pPr>
        <w:numPr>
          <w:ilvl w:val="0"/>
          <w:numId w:val="42"/>
        </w:numPr>
        <w:tabs>
          <w:tab w:val="clear" w:pos="480"/>
          <w:tab w:val="num" w:pos="360"/>
        </w:tabs>
        <w:ind w:left="360"/>
        <w:rPr>
          <w:rFonts w:ascii="Arial" w:hAnsi="Arial" w:cs="Arial"/>
          <w:sz w:val="22"/>
          <w:szCs w:val="22"/>
        </w:rPr>
      </w:pPr>
      <w:r w:rsidRPr="00B82D3F">
        <w:rPr>
          <w:rFonts w:ascii="Arial" w:hAnsi="Arial" w:cs="Arial"/>
          <w:sz w:val="22"/>
          <w:szCs w:val="22"/>
        </w:rPr>
        <w:t xml:space="preserve">Review the materials that will provided to you by the C-ID Faculty Coordinator and the C-ID staff; </w:t>
      </w:r>
    </w:p>
    <w:p w14:paraId="41C9C754" w14:textId="77777777" w:rsidR="00EC6FA2" w:rsidRPr="00B82D3F" w:rsidRDefault="00EC6FA2" w:rsidP="0041544B">
      <w:pPr>
        <w:numPr>
          <w:ilvl w:val="0"/>
          <w:numId w:val="42"/>
        </w:numPr>
        <w:tabs>
          <w:tab w:val="clear" w:pos="480"/>
          <w:tab w:val="num" w:pos="360"/>
        </w:tabs>
        <w:ind w:left="360"/>
        <w:rPr>
          <w:rFonts w:ascii="Arial" w:hAnsi="Arial" w:cs="Arial"/>
          <w:sz w:val="22"/>
          <w:szCs w:val="22"/>
        </w:rPr>
      </w:pPr>
      <w:r w:rsidRPr="00B82D3F">
        <w:rPr>
          <w:rFonts w:ascii="Arial" w:hAnsi="Arial" w:cs="Arial"/>
          <w:sz w:val="22"/>
          <w:szCs w:val="22"/>
        </w:rPr>
        <w:t xml:space="preserve">Contact the FDRG Lead to preview the articulation status of courses required by or recommended by specific UC or CSU or private institutions campuses for the major while considering the health of the CCC major as well; </w:t>
      </w:r>
    </w:p>
    <w:p w14:paraId="74F0BAFA" w14:textId="77777777" w:rsidR="00EC6FA2" w:rsidRPr="00B82D3F" w:rsidRDefault="00EC6FA2" w:rsidP="0041544B">
      <w:pPr>
        <w:numPr>
          <w:ilvl w:val="0"/>
          <w:numId w:val="42"/>
        </w:numPr>
        <w:tabs>
          <w:tab w:val="clear" w:pos="480"/>
          <w:tab w:val="num" w:pos="360"/>
          <w:tab w:val="num" w:pos="800"/>
        </w:tabs>
        <w:ind w:left="360"/>
        <w:rPr>
          <w:rFonts w:ascii="Arial" w:hAnsi="Arial" w:cs="Arial"/>
          <w:b/>
          <w:bCs/>
          <w:sz w:val="22"/>
          <w:szCs w:val="22"/>
        </w:rPr>
      </w:pPr>
      <w:r w:rsidRPr="00B82D3F">
        <w:rPr>
          <w:rFonts w:ascii="Arial" w:hAnsi="Arial" w:cs="Arial"/>
          <w:sz w:val="22"/>
          <w:szCs w:val="22"/>
        </w:rPr>
        <w:t>Offer advice to the FDRG Lead as to the courses most in need of a C-ID number and thus the best candidates for initial FDRG work.</w:t>
      </w:r>
    </w:p>
    <w:p w14:paraId="52420460" w14:textId="77777777" w:rsidR="00EC6FA2" w:rsidRPr="00B82D3F" w:rsidRDefault="00EC6FA2" w:rsidP="00EC6FA2">
      <w:pPr>
        <w:tabs>
          <w:tab w:val="num" w:pos="360"/>
        </w:tabs>
        <w:rPr>
          <w:rFonts w:ascii="Arial" w:hAnsi="Arial" w:cs="Arial"/>
          <w:b/>
          <w:bCs/>
          <w:sz w:val="22"/>
          <w:szCs w:val="22"/>
        </w:rPr>
      </w:pPr>
    </w:p>
    <w:p w14:paraId="49AEC4F2" w14:textId="77777777" w:rsidR="00EC6FA2" w:rsidRPr="00B82D3F" w:rsidRDefault="00EC6FA2" w:rsidP="00EC6FA2">
      <w:pPr>
        <w:pStyle w:val="Heading6"/>
        <w:tabs>
          <w:tab w:val="num" w:pos="360"/>
        </w:tabs>
        <w:rPr>
          <w:rFonts w:ascii="Arial" w:hAnsi="Arial" w:cs="Arial"/>
          <w:sz w:val="22"/>
          <w:szCs w:val="22"/>
        </w:rPr>
      </w:pPr>
      <w:r w:rsidRPr="00B82D3F">
        <w:rPr>
          <w:rFonts w:ascii="Arial" w:hAnsi="Arial" w:cs="Arial"/>
          <w:sz w:val="22"/>
          <w:szCs w:val="22"/>
        </w:rPr>
        <w:t>Before any subsequent FDRG meeting</w:t>
      </w:r>
    </w:p>
    <w:p w14:paraId="50C64B3C" w14:textId="77777777" w:rsidR="00EC6FA2" w:rsidRPr="00B82D3F" w:rsidRDefault="00EC6FA2" w:rsidP="00EC6FA2">
      <w:pPr>
        <w:tabs>
          <w:tab w:val="num" w:pos="360"/>
        </w:tabs>
        <w:rPr>
          <w:rFonts w:ascii="Arial" w:hAnsi="Arial" w:cs="Arial"/>
          <w:sz w:val="22"/>
          <w:szCs w:val="22"/>
        </w:rPr>
      </w:pPr>
      <w:r w:rsidRPr="00B82D3F">
        <w:rPr>
          <w:rFonts w:ascii="Arial" w:hAnsi="Arial" w:cs="Arial"/>
          <w:sz w:val="22"/>
          <w:szCs w:val="22"/>
        </w:rPr>
        <w:t>Articulation Officers will be assigned to specific disciplines by the C-ID Advisory Committee. Articulation Officers may submit their request for a particular discipline, but the request may not always be granted.  Before any subsequent FDRG meeting, Articulation Officers can be of assistance if they prepare in the following manner:</w:t>
      </w:r>
    </w:p>
    <w:p w14:paraId="62411609" w14:textId="77777777" w:rsidR="00EC6FA2" w:rsidRPr="00B82D3F" w:rsidRDefault="00EC6FA2" w:rsidP="00EC6FA2">
      <w:pPr>
        <w:tabs>
          <w:tab w:val="num" w:pos="360"/>
        </w:tabs>
        <w:rPr>
          <w:rFonts w:ascii="Arial" w:hAnsi="Arial" w:cs="Arial"/>
          <w:sz w:val="22"/>
          <w:szCs w:val="22"/>
        </w:rPr>
      </w:pPr>
    </w:p>
    <w:p w14:paraId="75F73DEB" w14:textId="77777777" w:rsidR="00EC6FA2" w:rsidRPr="00B82D3F" w:rsidRDefault="00EC6FA2" w:rsidP="0041544B">
      <w:pPr>
        <w:numPr>
          <w:ilvl w:val="0"/>
          <w:numId w:val="43"/>
        </w:numPr>
        <w:tabs>
          <w:tab w:val="num" w:pos="360"/>
        </w:tabs>
        <w:ind w:left="360"/>
        <w:rPr>
          <w:rFonts w:ascii="Arial" w:hAnsi="Arial" w:cs="Arial"/>
          <w:sz w:val="22"/>
          <w:szCs w:val="22"/>
        </w:rPr>
      </w:pPr>
      <w:r w:rsidRPr="00B82D3F">
        <w:rPr>
          <w:rFonts w:ascii="Arial" w:hAnsi="Arial" w:cs="Arial"/>
          <w:sz w:val="22"/>
          <w:szCs w:val="22"/>
        </w:rPr>
        <w:t>Contact the FDRG Lead—or substitute for that meeting—of the FDRG discipline to which assigned.</w:t>
      </w:r>
    </w:p>
    <w:p w14:paraId="290F5ABB" w14:textId="77777777" w:rsidR="00EC6FA2" w:rsidRPr="00B82D3F" w:rsidRDefault="00EC6FA2" w:rsidP="0041544B">
      <w:pPr>
        <w:numPr>
          <w:ilvl w:val="0"/>
          <w:numId w:val="44"/>
        </w:numPr>
        <w:tabs>
          <w:tab w:val="num" w:pos="360"/>
        </w:tabs>
        <w:ind w:left="360"/>
        <w:rPr>
          <w:rFonts w:ascii="Arial" w:hAnsi="Arial" w:cs="Arial"/>
          <w:sz w:val="22"/>
          <w:szCs w:val="22"/>
        </w:rPr>
      </w:pPr>
      <w:r w:rsidRPr="00B82D3F">
        <w:rPr>
          <w:rFonts w:ascii="Arial" w:hAnsi="Arial" w:cs="Arial"/>
          <w:sz w:val="22"/>
          <w:szCs w:val="22"/>
        </w:rPr>
        <w:t xml:space="preserve">Assist in updating information for discipline discussions, if deemed necessary by the FDRG Lead. </w:t>
      </w:r>
    </w:p>
    <w:p w14:paraId="4D18833C" w14:textId="77777777" w:rsidR="00EC6FA2" w:rsidRPr="00B82D3F" w:rsidRDefault="00EC6FA2" w:rsidP="0041544B">
      <w:pPr>
        <w:numPr>
          <w:ilvl w:val="0"/>
          <w:numId w:val="45"/>
        </w:numPr>
        <w:tabs>
          <w:tab w:val="num" w:pos="360"/>
        </w:tabs>
        <w:ind w:left="360"/>
        <w:rPr>
          <w:rFonts w:ascii="Arial" w:hAnsi="Arial" w:cs="Arial"/>
          <w:sz w:val="22"/>
          <w:szCs w:val="22"/>
        </w:rPr>
      </w:pPr>
      <w:r w:rsidRPr="00B82D3F">
        <w:rPr>
          <w:rFonts w:ascii="Arial" w:hAnsi="Arial" w:cs="Arial"/>
          <w:sz w:val="22"/>
          <w:szCs w:val="22"/>
        </w:rPr>
        <w:t xml:space="preserve">Secure any requested additional information concerning lower division course offerings and requirements for the major on CSU and UC campuses, and selected independent colleges and universities as significant.  Whenever possible, these materials should be disseminated to all FDGR members prior to the meeting.  </w:t>
      </w:r>
    </w:p>
    <w:p w14:paraId="406F83B1" w14:textId="77777777" w:rsidR="00EC6FA2" w:rsidRPr="00B82D3F" w:rsidRDefault="00EC6FA2" w:rsidP="00EC6FA2">
      <w:pPr>
        <w:tabs>
          <w:tab w:val="left" w:pos="1118"/>
        </w:tabs>
        <w:rPr>
          <w:sz w:val="22"/>
          <w:szCs w:val="22"/>
        </w:rPr>
      </w:pPr>
    </w:p>
    <w:p w14:paraId="111BF08D" w14:textId="77777777" w:rsidR="00EC6FA2" w:rsidRPr="00B82D3F" w:rsidRDefault="00EC6FA2" w:rsidP="0041544B">
      <w:pPr>
        <w:numPr>
          <w:ilvl w:val="0"/>
          <w:numId w:val="47"/>
        </w:numPr>
        <w:tabs>
          <w:tab w:val="num" w:pos="360"/>
        </w:tabs>
        <w:ind w:left="360"/>
        <w:rPr>
          <w:rFonts w:ascii="Arial" w:hAnsi="Arial" w:cs="Arial"/>
          <w:sz w:val="22"/>
          <w:szCs w:val="22"/>
        </w:rPr>
      </w:pPr>
      <w:r w:rsidRPr="00B82D3F">
        <w:rPr>
          <w:rFonts w:ascii="Arial" w:hAnsi="Arial" w:cs="Arial"/>
          <w:sz w:val="22"/>
          <w:szCs w:val="22"/>
        </w:rPr>
        <w:t>Review notes from previous meetings to determine if there are any unresolved issues to be addressed by the FDRG.</w:t>
      </w:r>
    </w:p>
    <w:p w14:paraId="77E7FD21" w14:textId="77777777" w:rsidR="00EC6FA2" w:rsidRPr="00B82D3F" w:rsidRDefault="00EC6FA2" w:rsidP="0041544B">
      <w:pPr>
        <w:numPr>
          <w:ilvl w:val="0"/>
          <w:numId w:val="48"/>
        </w:numPr>
        <w:tabs>
          <w:tab w:val="num" w:pos="360"/>
        </w:tabs>
        <w:ind w:left="360"/>
        <w:rPr>
          <w:rFonts w:ascii="Arial" w:hAnsi="Arial" w:cs="Arial"/>
          <w:sz w:val="22"/>
          <w:szCs w:val="22"/>
        </w:rPr>
      </w:pPr>
      <w:r w:rsidRPr="00B82D3F">
        <w:rPr>
          <w:rFonts w:ascii="Arial" w:hAnsi="Arial" w:cs="Arial"/>
          <w:sz w:val="22"/>
          <w:szCs w:val="22"/>
        </w:rPr>
        <w:t>If for any reason the AO is unable to fulfill the obligation to attend any of the FDRG meetings, find another articulation officer that will cover for you, and notify the FDRG Lead of that individual’s name and intent to substitute.</w:t>
      </w:r>
    </w:p>
    <w:p w14:paraId="19E6C5C4" w14:textId="77777777" w:rsidR="00EC6FA2" w:rsidRPr="00B82D3F" w:rsidRDefault="00EC6FA2" w:rsidP="00EC6FA2">
      <w:pPr>
        <w:tabs>
          <w:tab w:val="num" w:pos="360"/>
        </w:tabs>
        <w:rPr>
          <w:rFonts w:ascii="Arial" w:hAnsi="Arial" w:cs="Arial"/>
          <w:sz w:val="22"/>
          <w:szCs w:val="22"/>
        </w:rPr>
      </w:pPr>
    </w:p>
    <w:p w14:paraId="453D9D89" w14:textId="77777777" w:rsidR="00EC6FA2" w:rsidRPr="00B82D3F" w:rsidRDefault="00EC6FA2" w:rsidP="00EC6FA2">
      <w:pPr>
        <w:rPr>
          <w:rFonts w:ascii="Arial" w:hAnsi="Arial" w:cs="Arial"/>
          <w:b/>
          <w:sz w:val="22"/>
          <w:szCs w:val="22"/>
        </w:rPr>
      </w:pPr>
      <w:r w:rsidRPr="00B82D3F">
        <w:rPr>
          <w:rFonts w:ascii="Arial" w:hAnsi="Arial" w:cs="Arial"/>
          <w:b/>
          <w:sz w:val="22"/>
          <w:szCs w:val="22"/>
        </w:rPr>
        <w:t>During the FDRG meeting</w:t>
      </w:r>
    </w:p>
    <w:p w14:paraId="67D1667C" w14:textId="77777777" w:rsidR="00EC6FA2" w:rsidRPr="00B82D3F" w:rsidRDefault="00EC6FA2" w:rsidP="0041544B">
      <w:pPr>
        <w:numPr>
          <w:ilvl w:val="0"/>
          <w:numId w:val="49"/>
        </w:numPr>
        <w:tabs>
          <w:tab w:val="clear" w:pos="720"/>
          <w:tab w:val="num" w:pos="360"/>
          <w:tab w:val="left" w:pos="1080"/>
        </w:tabs>
        <w:ind w:left="360"/>
        <w:rPr>
          <w:rFonts w:ascii="Arial" w:hAnsi="Arial" w:cs="Arial"/>
          <w:sz w:val="22"/>
          <w:szCs w:val="22"/>
        </w:rPr>
      </w:pPr>
      <w:r w:rsidRPr="00B82D3F">
        <w:rPr>
          <w:rFonts w:ascii="Arial" w:hAnsi="Arial" w:cs="Arial"/>
          <w:sz w:val="22"/>
          <w:szCs w:val="22"/>
        </w:rPr>
        <w:t xml:space="preserve">Bring a college catalog or catalogs from other colleges and segments to the meeting, as well as samples of CSU and UC GE and IGETC patterns, if relevant for your discipline’s discussion.  </w:t>
      </w:r>
    </w:p>
    <w:p w14:paraId="67559B74" w14:textId="77777777" w:rsidR="00EC6FA2" w:rsidRPr="00B82D3F" w:rsidRDefault="00EC6FA2" w:rsidP="0041544B">
      <w:pPr>
        <w:numPr>
          <w:ilvl w:val="0"/>
          <w:numId w:val="50"/>
        </w:numPr>
        <w:tabs>
          <w:tab w:val="clear" w:pos="720"/>
          <w:tab w:val="num" w:pos="360"/>
          <w:tab w:val="left" w:pos="1080"/>
        </w:tabs>
        <w:ind w:left="360"/>
        <w:rPr>
          <w:rFonts w:ascii="Arial" w:hAnsi="Arial" w:cs="Arial"/>
          <w:sz w:val="22"/>
          <w:szCs w:val="22"/>
        </w:rPr>
      </w:pPr>
      <w:r w:rsidRPr="00B82D3F">
        <w:rPr>
          <w:rFonts w:ascii="Arial" w:hAnsi="Arial" w:cs="Arial"/>
          <w:sz w:val="22"/>
          <w:szCs w:val="22"/>
        </w:rPr>
        <w:t>Listen actively to the discussions in your discipline meeting so that you become familiar with issues within that discipline, or among other disciplines, should there be interdisciplinary issues.</w:t>
      </w:r>
    </w:p>
    <w:p w14:paraId="5A39AD5F" w14:textId="77777777" w:rsidR="00EC6FA2" w:rsidRPr="00B82D3F" w:rsidRDefault="00EC6FA2" w:rsidP="0041544B">
      <w:pPr>
        <w:numPr>
          <w:ilvl w:val="0"/>
          <w:numId w:val="51"/>
        </w:numPr>
        <w:tabs>
          <w:tab w:val="clear" w:pos="720"/>
          <w:tab w:val="num" w:pos="360"/>
          <w:tab w:val="left" w:pos="1080"/>
        </w:tabs>
        <w:ind w:left="360"/>
        <w:rPr>
          <w:rFonts w:ascii="Arial" w:hAnsi="Arial" w:cs="Arial"/>
          <w:sz w:val="22"/>
          <w:szCs w:val="22"/>
        </w:rPr>
      </w:pPr>
      <w:r w:rsidRPr="00B82D3F">
        <w:rPr>
          <w:rFonts w:ascii="Arial" w:hAnsi="Arial" w:cs="Arial"/>
          <w:sz w:val="22"/>
          <w:szCs w:val="22"/>
        </w:rPr>
        <w:t>For your group’s first meeting, plan with the FDRG Lead for an approximately 10-minute presentation to the FDRG in which you:</w:t>
      </w:r>
    </w:p>
    <w:p w14:paraId="71BCF57E" w14:textId="77777777" w:rsidR="00EC6FA2" w:rsidRPr="00B82D3F" w:rsidRDefault="00EC6FA2" w:rsidP="0041544B">
      <w:pPr>
        <w:numPr>
          <w:ilvl w:val="1"/>
          <w:numId w:val="46"/>
        </w:numPr>
        <w:tabs>
          <w:tab w:val="left" w:pos="1080"/>
        </w:tabs>
        <w:ind w:left="1080"/>
        <w:rPr>
          <w:rFonts w:ascii="Arial" w:hAnsi="Arial" w:cs="Arial"/>
          <w:sz w:val="22"/>
          <w:szCs w:val="22"/>
        </w:rPr>
      </w:pPr>
      <w:r w:rsidRPr="00B82D3F">
        <w:rPr>
          <w:rFonts w:ascii="Arial" w:hAnsi="Arial" w:cs="Arial"/>
          <w:sz w:val="22"/>
          <w:szCs w:val="22"/>
        </w:rPr>
        <w:t>Communicate the new C-ID process to the other members;</w:t>
      </w:r>
    </w:p>
    <w:p w14:paraId="7922D6C2" w14:textId="77777777" w:rsidR="00EC6FA2" w:rsidRPr="00B82D3F" w:rsidRDefault="00EC6FA2" w:rsidP="0041544B">
      <w:pPr>
        <w:numPr>
          <w:ilvl w:val="1"/>
          <w:numId w:val="46"/>
        </w:numPr>
        <w:tabs>
          <w:tab w:val="left" w:pos="1080"/>
          <w:tab w:val="left" w:pos="1440"/>
        </w:tabs>
        <w:ind w:left="1080"/>
        <w:rPr>
          <w:rFonts w:ascii="Arial" w:hAnsi="Arial" w:cs="Arial"/>
          <w:sz w:val="22"/>
          <w:szCs w:val="22"/>
        </w:rPr>
      </w:pPr>
      <w:r w:rsidRPr="00B82D3F">
        <w:rPr>
          <w:rFonts w:ascii="Arial" w:hAnsi="Arial" w:cs="Arial"/>
          <w:sz w:val="22"/>
          <w:szCs w:val="22"/>
        </w:rPr>
        <w:t>Communicate the purpose of ASSIST and how students currently rely upon it;</w:t>
      </w:r>
    </w:p>
    <w:p w14:paraId="4895D792" w14:textId="77777777" w:rsidR="00EC6FA2" w:rsidRPr="00B82D3F" w:rsidRDefault="00EC6FA2" w:rsidP="0041544B">
      <w:pPr>
        <w:numPr>
          <w:ilvl w:val="1"/>
          <w:numId w:val="46"/>
        </w:numPr>
        <w:tabs>
          <w:tab w:val="left" w:pos="1080"/>
          <w:tab w:val="left" w:pos="1440"/>
        </w:tabs>
        <w:ind w:left="1080"/>
        <w:rPr>
          <w:rFonts w:ascii="Arial" w:hAnsi="Arial" w:cs="Arial"/>
          <w:sz w:val="22"/>
          <w:szCs w:val="22"/>
        </w:rPr>
      </w:pPr>
      <w:r w:rsidRPr="00B82D3F">
        <w:rPr>
          <w:rFonts w:ascii="Arial" w:hAnsi="Arial" w:cs="Arial"/>
          <w:sz w:val="22"/>
          <w:szCs w:val="22"/>
        </w:rPr>
        <w:t>Describe the CSU LDTP and UC Streamlining and UC Pathways projects;</w:t>
      </w:r>
    </w:p>
    <w:p w14:paraId="377BE910" w14:textId="77777777" w:rsidR="00EC6FA2" w:rsidRPr="00B82D3F" w:rsidRDefault="00EC6FA2" w:rsidP="0041544B">
      <w:pPr>
        <w:numPr>
          <w:ilvl w:val="1"/>
          <w:numId w:val="46"/>
        </w:numPr>
        <w:tabs>
          <w:tab w:val="left" w:pos="1080"/>
          <w:tab w:val="left" w:pos="1440"/>
        </w:tabs>
        <w:ind w:left="1080"/>
        <w:rPr>
          <w:rFonts w:ascii="Arial" w:hAnsi="Arial" w:cs="Arial"/>
          <w:sz w:val="22"/>
          <w:szCs w:val="22"/>
        </w:rPr>
      </w:pPr>
      <w:r w:rsidRPr="00B82D3F">
        <w:rPr>
          <w:rFonts w:ascii="Arial" w:hAnsi="Arial" w:cs="Arial"/>
          <w:sz w:val="22"/>
          <w:szCs w:val="22"/>
        </w:rPr>
        <w:t>Communicate how the local curriculum processes work in the community colleges and—if prerequisites are likely to be a featured element—the methods by which prerequisites are approved in the CCCs; and,</w:t>
      </w:r>
    </w:p>
    <w:p w14:paraId="27A8C94E" w14:textId="77777777" w:rsidR="00EC6FA2" w:rsidRPr="00B82D3F" w:rsidRDefault="00EC6FA2" w:rsidP="0041544B">
      <w:pPr>
        <w:numPr>
          <w:ilvl w:val="1"/>
          <w:numId w:val="46"/>
        </w:numPr>
        <w:tabs>
          <w:tab w:val="left" w:pos="1080"/>
          <w:tab w:val="left" w:pos="1440"/>
        </w:tabs>
        <w:ind w:left="1080"/>
        <w:rPr>
          <w:rFonts w:ascii="Arial" w:hAnsi="Arial" w:cs="Arial"/>
          <w:sz w:val="22"/>
          <w:szCs w:val="22"/>
        </w:rPr>
      </w:pPr>
      <w:r w:rsidRPr="00B82D3F">
        <w:rPr>
          <w:rFonts w:ascii="Arial" w:hAnsi="Arial" w:cs="Arial"/>
          <w:sz w:val="22"/>
          <w:szCs w:val="22"/>
        </w:rPr>
        <w:t xml:space="preserve">Provide, during discussion, a transfer student’s perspective of the types of problems they encounter in understanding major preparation at the CSUs and UCs. </w:t>
      </w:r>
    </w:p>
    <w:p w14:paraId="113F7B8C" w14:textId="77777777" w:rsidR="00EC6FA2" w:rsidRPr="00B82D3F" w:rsidRDefault="00EC6FA2" w:rsidP="00EC6FA2">
      <w:pPr>
        <w:tabs>
          <w:tab w:val="left" w:pos="1440"/>
        </w:tabs>
        <w:rPr>
          <w:rFonts w:ascii="Arial" w:hAnsi="Arial" w:cs="Arial"/>
          <w:sz w:val="22"/>
          <w:szCs w:val="22"/>
        </w:rPr>
      </w:pPr>
    </w:p>
    <w:p w14:paraId="4B7364E7" w14:textId="77777777" w:rsidR="00EC6FA2" w:rsidRPr="00B82D3F" w:rsidRDefault="00EC6FA2" w:rsidP="00EC6FA2">
      <w:pPr>
        <w:tabs>
          <w:tab w:val="left" w:pos="1440"/>
        </w:tabs>
        <w:rPr>
          <w:rFonts w:ascii="Arial" w:hAnsi="Arial" w:cs="Arial"/>
          <w:b/>
          <w:sz w:val="22"/>
          <w:szCs w:val="22"/>
        </w:rPr>
      </w:pPr>
      <w:r w:rsidRPr="00B82D3F">
        <w:rPr>
          <w:rFonts w:ascii="Arial" w:hAnsi="Arial" w:cs="Arial"/>
          <w:b/>
          <w:sz w:val="22"/>
          <w:szCs w:val="22"/>
        </w:rPr>
        <w:t>After the FDRG meeting</w:t>
      </w:r>
    </w:p>
    <w:p w14:paraId="24F2D0DB" w14:textId="77777777" w:rsidR="00EC6FA2" w:rsidRPr="00B82D3F" w:rsidRDefault="00EC6FA2" w:rsidP="0041544B">
      <w:pPr>
        <w:numPr>
          <w:ilvl w:val="0"/>
          <w:numId w:val="52"/>
        </w:numPr>
        <w:rPr>
          <w:rFonts w:ascii="Arial" w:hAnsi="Arial" w:cs="Arial"/>
          <w:sz w:val="22"/>
          <w:szCs w:val="22"/>
        </w:rPr>
      </w:pPr>
      <w:r w:rsidRPr="00B82D3F">
        <w:rPr>
          <w:rFonts w:ascii="Arial" w:hAnsi="Arial" w:cs="Arial"/>
          <w:sz w:val="22"/>
          <w:szCs w:val="22"/>
        </w:rPr>
        <w:t>Assist the FDRG Lead in preparing the notes of the FDRG meeting, particularly with regard to addressing the articulation issues.</w:t>
      </w:r>
    </w:p>
    <w:p w14:paraId="12431A5B" w14:textId="77777777" w:rsidR="00EC6FA2" w:rsidRPr="00B82D3F" w:rsidRDefault="00EC6FA2" w:rsidP="00EC6FA2">
      <w:pPr>
        <w:tabs>
          <w:tab w:val="left" w:pos="1118"/>
        </w:tabs>
        <w:rPr>
          <w:sz w:val="22"/>
          <w:szCs w:val="22"/>
        </w:rPr>
      </w:pPr>
    </w:p>
    <w:p w14:paraId="3356E2C3" w14:textId="77777777" w:rsidR="00EC6FA2" w:rsidRPr="00B82D3F" w:rsidRDefault="00EC6FA2" w:rsidP="00EC6FA2">
      <w:pPr>
        <w:tabs>
          <w:tab w:val="left" w:pos="1118"/>
        </w:tabs>
        <w:rPr>
          <w:sz w:val="22"/>
          <w:szCs w:val="22"/>
        </w:rPr>
      </w:pPr>
    </w:p>
    <w:p w14:paraId="4680EB2C" w14:textId="77777777" w:rsidR="00EC6FA2" w:rsidRPr="00B82D3F" w:rsidRDefault="00EC6FA2" w:rsidP="00EC6FA2">
      <w:pPr>
        <w:tabs>
          <w:tab w:val="left" w:pos="1118"/>
        </w:tabs>
        <w:rPr>
          <w:sz w:val="22"/>
          <w:szCs w:val="22"/>
        </w:rPr>
      </w:pPr>
    </w:p>
    <w:p w14:paraId="5ACAD53E" w14:textId="77777777" w:rsidR="00EC6FA2" w:rsidRPr="00B82D3F" w:rsidRDefault="00EC6FA2" w:rsidP="00EC6FA2">
      <w:pPr>
        <w:tabs>
          <w:tab w:val="left" w:pos="1118"/>
        </w:tabs>
        <w:rPr>
          <w:sz w:val="22"/>
          <w:szCs w:val="22"/>
        </w:rPr>
      </w:pPr>
    </w:p>
    <w:p w14:paraId="651CE9C8" w14:textId="77777777" w:rsidR="00EC6FA2" w:rsidRPr="00B82D3F" w:rsidRDefault="00EC6FA2" w:rsidP="00EC6FA2">
      <w:pPr>
        <w:jc w:val="center"/>
        <w:rPr>
          <w:rFonts w:ascii="Arial" w:hAnsi="Arial" w:cs="Arial"/>
          <w:b/>
          <w:sz w:val="22"/>
          <w:szCs w:val="22"/>
        </w:rPr>
      </w:pPr>
      <w:r w:rsidRPr="00B82D3F">
        <w:rPr>
          <w:rFonts w:ascii="Arial" w:hAnsi="Arial" w:cs="Arial"/>
          <w:b/>
          <w:sz w:val="22"/>
          <w:szCs w:val="22"/>
        </w:rPr>
        <w:t>Course Outline of Record Evaluators (CORE)</w:t>
      </w:r>
    </w:p>
    <w:p w14:paraId="21418FA0" w14:textId="77777777" w:rsidR="00EC6FA2" w:rsidRPr="00B82D3F" w:rsidRDefault="00EC6FA2" w:rsidP="00EC6FA2">
      <w:pPr>
        <w:rPr>
          <w:rFonts w:ascii="Arial" w:hAnsi="Arial" w:cs="Arial"/>
          <w:sz w:val="22"/>
          <w:szCs w:val="22"/>
          <w:u w:val="single"/>
        </w:rPr>
      </w:pPr>
    </w:p>
    <w:p w14:paraId="6B2FAB2A" w14:textId="77777777" w:rsidR="00EC6FA2" w:rsidRPr="00B82D3F" w:rsidRDefault="00EC6FA2" w:rsidP="00EC6FA2">
      <w:pPr>
        <w:rPr>
          <w:rFonts w:ascii="Arial" w:hAnsi="Arial" w:cs="Arial"/>
          <w:sz w:val="22"/>
          <w:szCs w:val="22"/>
        </w:rPr>
      </w:pPr>
      <w:r w:rsidRPr="00B82D3F">
        <w:rPr>
          <w:rFonts w:ascii="Arial" w:hAnsi="Arial" w:cs="Arial"/>
          <w:sz w:val="22"/>
          <w:szCs w:val="22"/>
        </w:rPr>
        <w:t xml:space="preserve">The Course Outline of Record Evaluators are responsible for ensuring that the official course outline of record submitted by the AO meets the minimum requirements of the C-ID Descriptor.  Their responsibilities include:  </w:t>
      </w:r>
    </w:p>
    <w:p w14:paraId="1EC65362" w14:textId="77777777" w:rsidR="00EC6FA2" w:rsidRPr="00B82D3F" w:rsidRDefault="00EC6FA2" w:rsidP="00EC6FA2">
      <w:pPr>
        <w:rPr>
          <w:rFonts w:ascii="Arial" w:hAnsi="Arial" w:cs="Arial"/>
          <w:sz w:val="22"/>
          <w:szCs w:val="22"/>
        </w:rPr>
      </w:pPr>
    </w:p>
    <w:p w14:paraId="3979AA72"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 xml:space="preserve">Attend the training and actively participate. </w:t>
      </w:r>
    </w:p>
    <w:p w14:paraId="0B8CBB12"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 xml:space="preserve">Learn how to use the C-ID website to review CORs. </w:t>
      </w:r>
    </w:p>
    <w:p w14:paraId="30F16B58"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 xml:space="preserve">Be familiar with the discipline C-ID descriptors. </w:t>
      </w:r>
    </w:p>
    <w:p w14:paraId="38AFE596"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 xml:space="preserve">Review CORs as assigned by the Primary Reviewer within four weeks of assignment. Alert the Primary Reviewer if unable to meet this deadline so that the course can be reassigned.  </w:t>
      </w:r>
    </w:p>
    <w:p w14:paraId="4F07846E"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 xml:space="preserve">Provide clear and adequate feedback when a COR is conditionally approved or not approved to receive the requested C-ID designation. The feedback will help the COR submitters (the campus Articulation Officer and discipline faculty) understand why the course was not approved and how it might be improved. </w:t>
      </w:r>
    </w:p>
    <w:p w14:paraId="6E70611A"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Work with the Primary Reviewer and your other discipline team members to ensure and maintain the integrity of the review process.</w:t>
      </w:r>
    </w:p>
    <w:p w14:paraId="684A06EC" w14:textId="77777777" w:rsidR="00EC6FA2" w:rsidRPr="00B82D3F" w:rsidRDefault="00EC6FA2" w:rsidP="0041544B">
      <w:pPr>
        <w:numPr>
          <w:ilvl w:val="0"/>
          <w:numId w:val="53"/>
        </w:numPr>
        <w:rPr>
          <w:rFonts w:ascii="Arial" w:hAnsi="Arial" w:cs="Arial"/>
          <w:sz w:val="22"/>
          <w:szCs w:val="22"/>
        </w:rPr>
      </w:pPr>
      <w:r w:rsidRPr="00B82D3F">
        <w:rPr>
          <w:rFonts w:ascii="Arial" w:hAnsi="Arial" w:cs="Arial"/>
          <w:sz w:val="22"/>
          <w:szCs w:val="22"/>
        </w:rPr>
        <w:t>Communicate any issues, questions, concerns, and/or suggestions to the Primary Reviewer. If you are unable to meet any of your assigned review deadlines, please notify the Primary Reviewer as soon as possible.</w:t>
      </w:r>
    </w:p>
    <w:p w14:paraId="7AF87BE6" w14:textId="77777777" w:rsidR="00EC6FA2" w:rsidRPr="00B82D3F" w:rsidRDefault="00EC6FA2" w:rsidP="00EC6FA2">
      <w:pPr>
        <w:rPr>
          <w:rFonts w:ascii="Arial" w:hAnsi="Arial" w:cs="Arial"/>
          <w:sz w:val="22"/>
          <w:szCs w:val="22"/>
        </w:rPr>
      </w:pPr>
    </w:p>
    <w:p w14:paraId="29B62389" w14:textId="77777777" w:rsidR="00EC6FA2" w:rsidRPr="00B82D3F" w:rsidRDefault="00EC6FA2" w:rsidP="00EC6FA2">
      <w:pPr>
        <w:rPr>
          <w:rFonts w:ascii="Arial" w:hAnsi="Arial" w:cs="Arial"/>
          <w:sz w:val="22"/>
          <w:szCs w:val="22"/>
        </w:rPr>
      </w:pPr>
      <w:r w:rsidRPr="00B82D3F">
        <w:rPr>
          <w:rFonts w:ascii="Arial" w:hAnsi="Arial" w:cs="Arial"/>
          <w:sz w:val="22"/>
          <w:szCs w:val="22"/>
        </w:rPr>
        <w:t xml:space="preserve">Term of commitment:  Members appointed to serve on the CORE are appointed by their segments.   </w:t>
      </w:r>
    </w:p>
    <w:p w14:paraId="4B7E17B6" w14:textId="77777777" w:rsidR="00EC6FA2" w:rsidRPr="00B82D3F" w:rsidRDefault="00EC6FA2" w:rsidP="00EC6FA2">
      <w:pPr>
        <w:rPr>
          <w:rFonts w:ascii="Arial" w:hAnsi="Arial" w:cs="Arial"/>
          <w:sz w:val="22"/>
          <w:szCs w:val="22"/>
        </w:rPr>
      </w:pPr>
    </w:p>
    <w:p w14:paraId="3F606BE5" w14:textId="77777777" w:rsidR="00EC6FA2" w:rsidRPr="00B82D3F" w:rsidRDefault="00EC6FA2" w:rsidP="00EC6FA2">
      <w:pPr>
        <w:rPr>
          <w:rFonts w:ascii="Arial" w:hAnsi="Arial" w:cs="Arial"/>
          <w:sz w:val="22"/>
          <w:szCs w:val="22"/>
        </w:rPr>
      </w:pPr>
      <w:r w:rsidRPr="00B82D3F">
        <w:rPr>
          <w:rFonts w:ascii="Arial" w:hAnsi="Arial" w:cs="Arial"/>
          <w:sz w:val="22"/>
          <w:szCs w:val="22"/>
        </w:rPr>
        <w:t xml:space="preserve">Qualifications: Full-time discipline faculty with experience in developing curriculum in the assigned discipline.  </w:t>
      </w:r>
    </w:p>
    <w:p w14:paraId="711814AB" w14:textId="77777777" w:rsidR="00EC6FA2" w:rsidRPr="00B82D3F" w:rsidRDefault="00EC6FA2" w:rsidP="00EC6FA2">
      <w:pPr>
        <w:rPr>
          <w:rFonts w:ascii="Arial" w:hAnsi="Arial" w:cs="Arial"/>
          <w:sz w:val="22"/>
          <w:szCs w:val="22"/>
        </w:rPr>
      </w:pPr>
    </w:p>
    <w:p w14:paraId="43DDD437" w14:textId="470728CD" w:rsidR="00EC6FA2" w:rsidRPr="00B82D3F" w:rsidRDefault="00EC6FA2" w:rsidP="00EC6FA2">
      <w:pPr>
        <w:rPr>
          <w:rFonts w:ascii="Arial" w:hAnsi="Arial" w:cs="Arial"/>
          <w:sz w:val="22"/>
          <w:szCs w:val="22"/>
        </w:rPr>
      </w:pPr>
      <w:r w:rsidRPr="00B82D3F">
        <w:rPr>
          <w:rFonts w:ascii="Arial" w:hAnsi="Arial" w:cs="Arial"/>
          <w:sz w:val="22"/>
          <w:szCs w:val="22"/>
        </w:rPr>
        <w:t xml:space="preserve">Stipend: </w:t>
      </w:r>
      <w:r w:rsidR="00F51148" w:rsidRPr="00B82D3F">
        <w:rPr>
          <w:rFonts w:ascii="Arial" w:hAnsi="Arial" w:cs="Arial"/>
          <w:sz w:val="22"/>
          <w:szCs w:val="22"/>
        </w:rPr>
        <w:t>$25 per course reviewed, and $10 per re-submitted course,</w:t>
      </w:r>
      <w:r w:rsidRPr="00B82D3F">
        <w:rPr>
          <w:rFonts w:ascii="Arial" w:hAnsi="Arial" w:cs="Arial"/>
          <w:sz w:val="22"/>
          <w:szCs w:val="22"/>
        </w:rPr>
        <w:t xml:space="preserve"> </w:t>
      </w:r>
      <w:r w:rsidR="00174AB4" w:rsidRPr="00B82D3F">
        <w:rPr>
          <w:rFonts w:ascii="Arial" w:hAnsi="Arial" w:cs="Arial"/>
          <w:sz w:val="22"/>
          <w:szCs w:val="22"/>
        </w:rPr>
        <w:t>paid at the discretion of the ASCCC</w:t>
      </w:r>
      <w:r w:rsidRPr="00B82D3F">
        <w:rPr>
          <w:rFonts w:ascii="Arial" w:hAnsi="Arial" w:cs="Arial"/>
          <w:sz w:val="22"/>
          <w:szCs w:val="22"/>
        </w:rPr>
        <w:t>.</w:t>
      </w:r>
    </w:p>
    <w:p w14:paraId="302311A1" w14:textId="77777777" w:rsidR="00EC6FA2" w:rsidRPr="00B82D3F" w:rsidRDefault="00EC6FA2" w:rsidP="00EC6FA2">
      <w:pPr>
        <w:rPr>
          <w:rFonts w:ascii="Arial" w:hAnsi="Arial" w:cs="Arial"/>
          <w:sz w:val="22"/>
          <w:szCs w:val="22"/>
        </w:rPr>
      </w:pPr>
    </w:p>
    <w:p w14:paraId="434F5DB2" w14:textId="3395CF6F" w:rsidR="00ED2AEF" w:rsidRPr="00B82D3F" w:rsidRDefault="00EC6FA2" w:rsidP="00EC6FA2">
      <w:pPr>
        <w:spacing w:after="200" w:line="276" w:lineRule="auto"/>
        <w:jc w:val="center"/>
        <w:rPr>
          <w:rFonts w:ascii="Arial" w:eastAsia="Times New Roman" w:hAnsi="Arial" w:cs="Arial"/>
          <w:b/>
          <w:sz w:val="22"/>
          <w:szCs w:val="22"/>
          <w:lang w:eastAsia="en-US"/>
        </w:rPr>
      </w:pPr>
      <w:r w:rsidRPr="00B82D3F">
        <w:rPr>
          <w:rFonts w:ascii="Arial" w:hAnsi="Arial" w:cs="Arial"/>
          <w:sz w:val="22"/>
          <w:szCs w:val="22"/>
        </w:rPr>
        <w:t xml:space="preserve">Number of reviews:  Reviewers are expected to review at least 100 courses each year.  </w:t>
      </w:r>
    </w:p>
    <w:p w14:paraId="56CA612F" w14:textId="77777777" w:rsidR="00ED2AEF" w:rsidRPr="00B82D3F" w:rsidRDefault="00ED2AEF" w:rsidP="00EC6FA2">
      <w:pPr>
        <w:spacing w:after="200" w:line="276" w:lineRule="auto"/>
        <w:jc w:val="center"/>
        <w:rPr>
          <w:rFonts w:ascii="Arial" w:eastAsia="Times New Roman" w:hAnsi="Arial" w:cs="Arial"/>
          <w:b/>
          <w:sz w:val="22"/>
          <w:szCs w:val="22"/>
          <w:lang w:eastAsia="en-US"/>
        </w:rPr>
      </w:pPr>
    </w:p>
    <w:p w14:paraId="33EA80F9" w14:textId="77777777" w:rsidR="00ED2AEF" w:rsidRPr="00B82D3F" w:rsidRDefault="00ED2AEF" w:rsidP="00EC6FA2">
      <w:pPr>
        <w:spacing w:after="200" w:line="276" w:lineRule="auto"/>
        <w:jc w:val="center"/>
        <w:rPr>
          <w:rFonts w:ascii="Arial" w:eastAsia="Times New Roman" w:hAnsi="Arial" w:cs="Arial"/>
          <w:b/>
          <w:sz w:val="22"/>
          <w:szCs w:val="22"/>
          <w:lang w:eastAsia="en-US"/>
        </w:rPr>
      </w:pPr>
    </w:p>
    <w:p w14:paraId="6347B22F" w14:textId="77777777" w:rsidR="00EC6FA2" w:rsidRPr="00B82D3F" w:rsidRDefault="00EC6FA2" w:rsidP="00EC6FA2">
      <w:pPr>
        <w:spacing w:after="200" w:line="276" w:lineRule="auto"/>
        <w:jc w:val="center"/>
        <w:rPr>
          <w:rFonts w:ascii="Arial" w:eastAsia="Times New Roman" w:hAnsi="Arial" w:cs="Arial"/>
          <w:b/>
          <w:sz w:val="22"/>
          <w:szCs w:val="22"/>
          <w:lang w:eastAsia="en-US"/>
        </w:rPr>
      </w:pPr>
      <w:r w:rsidRPr="00B82D3F">
        <w:rPr>
          <w:rFonts w:ascii="Arial" w:eastAsia="Times New Roman" w:hAnsi="Arial" w:cs="Arial"/>
          <w:b/>
          <w:sz w:val="22"/>
          <w:szCs w:val="22"/>
          <w:lang w:eastAsia="en-US"/>
        </w:rPr>
        <w:t>SB 1440 CSU Discipline Point Person Job Description:</w:t>
      </w:r>
    </w:p>
    <w:p w14:paraId="508B943C" w14:textId="77777777" w:rsidR="00EC6FA2" w:rsidRPr="00B82D3F" w:rsidRDefault="00EC6FA2" w:rsidP="00EC6FA2">
      <w:pPr>
        <w:spacing w:after="200" w:line="276" w:lineRule="auto"/>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A Discipline Point Person for the CSU (appointed by ASCSU and EVC Smith) will have the following responsibilities:</w:t>
      </w:r>
    </w:p>
    <w:p w14:paraId="15C28F80" w14:textId="77777777" w:rsidR="00EC6FA2" w:rsidRPr="00B82D3F" w:rsidRDefault="00EC6FA2" w:rsidP="00EC6FA2">
      <w:pPr>
        <w:spacing w:after="200" w:line="276" w:lineRule="auto"/>
        <w:contextualSpacing/>
        <w:rPr>
          <w:rFonts w:ascii="Arial" w:eastAsia="Times New Roman" w:hAnsi="Arial" w:cs="Arial"/>
          <w:sz w:val="22"/>
          <w:szCs w:val="22"/>
          <w:lang w:eastAsia="en-US"/>
        </w:rPr>
      </w:pPr>
    </w:p>
    <w:p w14:paraId="6407E2D6"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Work collegially with CCC discipline faculty in your field to ensure open discussions, effective communication with campus discipline faculty, and consensus-building whenever possible.</w:t>
      </w:r>
    </w:p>
    <w:p w14:paraId="1D961492"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Ensure that all CSU discipline department chairs are informed of the context and progress in their field.</w:t>
      </w:r>
    </w:p>
    <w:p w14:paraId="219FDCF0"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Notify CSU discipline chairs when a draft TMC (Transfer Model Curriculum) is posted for vetting on the C-ID website and encourage provision of feedback through the website.</w:t>
      </w:r>
    </w:p>
    <w:p w14:paraId="0CEBAA00"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Disseminate a copy of the proposed TMC to all CSU discipline chairs and request that they discuss it with their faculty/curriculum committees.  (Note that context is important at this phase.  Faculty may not be aware of the SB 1440 structure, i.e., the 60-unit (only) community college AA or AS for Transfer that includes the CSU GE Breadth package or IGETC and preparation for the major, the 60-unit CSU component that completes the BA or BS in the discipline, and the specifications that each need to meet.)</w:t>
      </w:r>
    </w:p>
    <w:p w14:paraId="47E56810"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Transmit feedback to the CCC/CSU Faculty Discipline Review Group (FDRG) members.</w:t>
      </w:r>
    </w:p>
    <w:p w14:paraId="46D61224"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Coordinate the work of the CSU FDRG members.</w:t>
      </w:r>
    </w:p>
    <w:p w14:paraId="1D82D13D"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Coordinate with the Articulation Officer assigned to the discipline.  </w:t>
      </w:r>
    </w:p>
    <w:p w14:paraId="3EA1C2B0" w14:textId="5168601B"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Review the curriculum for each CSU </w:t>
      </w:r>
      <w:r w:rsidR="004A6AC6" w:rsidRPr="00B82D3F">
        <w:rPr>
          <w:rFonts w:ascii="Arial" w:eastAsia="Times New Roman" w:hAnsi="Arial" w:cs="Arial"/>
          <w:sz w:val="22"/>
          <w:szCs w:val="22"/>
          <w:lang w:eastAsia="en-US"/>
        </w:rPr>
        <w:t>bachelor’s</w:t>
      </w:r>
      <w:r w:rsidRPr="00B82D3F">
        <w:rPr>
          <w:rFonts w:ascii="Arial" w:eastAsia="Times New Roman" w:hAnsi="Arial" w:cs="Arial"/>
          <w:sz w:val="22"/>
          <w:szCs w:val="22"/>
          <w:lang w:eastAsia="en-US"/>
        </w:rPr>
        <w:t xml:space="preserve"> degree in the discipline and evaluate the “fit” of the proposed TMC.</w:t>
      </w:r>
    </w:p>
    <w:p w14:paraId="5EB6B63F"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Encourage/facilitate the discussion and decision to take place on each campus about which CSU degrees are appropriate linkages (“similar”) to the proposed TMC for this field. </w:t>
      </w:r>
    </w:p>
    <w:p w14:paraId="227A86B3" w14:textId="5E2B4C61"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Following FDRG acceptance of a final draft of the TMC, provide the CSU </w:t>
      </w:r>
      <w:r w:rsidR="00FF26A7" w:rsidRPr="00B82D3F">
        <w:rPr>
          <w:rFonts w:ascii="Arial" w:eastAsia="Times New Roman" w:hAnsi="Arial" w:cs="Arial"/>
          <w:sz w:val="22"/>
          <w:szCs w:val="22"/>
          <w:lang w:eastAsia="en-US"/>
        </w:rPr>
        <w:t xml:space="preserve">Academic Senate appointed </w:t>
      </w:r>
      <w:r w:rsidRPr="00B82D3F">
        <w:rPr>
          <w:rFonts w:ascii="Arial" w:eastAsia="Times New Roman" w:hAnsi="Arial" w:cs="Arial"/>
          <w:sz w:val="22"/>
          <w:szCs w:val="22"/>
          <w:lang w:eastAsia="en-US"/>
        </w:rPr>
        <w:t>members of the Intersegmental Curriculum Workgroup (ICW) the following information:</w:t>
      </w:r>
    </w:p>
    <w:p w14:paraId="518E4583" w14:textId="77777777" w:rsidR="00EC6FA2" w:rsidRPr="00B82D3F" w:rsidRDefault="00EC6FA2" w:rsidP="0041544B">
      <w:pPr>
        <w:numPr>
          <w:ilvl w:val="2"/>
          <w:numId w:val="55"/>
        </w:numPr>
        <w:spacing w:after="200" w:line="276" w:lineRule="auto"/>
        <w:ind w:left="144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Is the TMC acceptable to the CSU discipline faculty? </w:t>
      </w:r>
    </w:p>
    <w:p w14:paraId="5A0D8D2D" w14:textId="479AE4C1" w:rsidR="00EC6FA2" w:rsidRPr="00B82D3F" w:rsidRDefault="00EC6FA2" w:rsidP="0041544B">
      <w:pPr>
        <w:numPr>
          <w:ilvl w:val="2"/>
          <w:numId w:val="55"/>
        </w:numPr>
        <w:spacing w:after="200" w:line="276" w:lineRule="auto"/>
        <w:ind w:left="144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Assessment by the CSU members of the FDRG as to which of the CSU </w:t>
      </w:r>
      <w:r w:rsidR="00270902" w:rsidRPr="00B82D3F">
        <w:rPr>
          <w:rFonts w:ascii="Arial" w:eastAsia="Times New Roman" w:hAnsi="Arial" w:cs="Arial"/>
          <w:sz w:val="22"/>
          <w:szCs w:val="22"/>
          <w:lang w:eastAsia="en-US"/>
        </w:rPr>
        <w:t>bachelor’s</w:t>
      </w:r>
      <w:r w:rsidRPr="00B82D3F">
        <w:rPr>
          <w:rFonts w:ascii="Arial" w:eastAsia="Times New Roman" w:hAnsi="Arial" w:cs="Arial"/>
          <w:sz w:val="22"/>
          <w:szCs w:val="22"/>
          <w:lang w:eastAsia="en-US"/>
        </w:rPr>
        <w:t xml:space="preserve"> degree(s) they believe the transfer AA/S degree will prepare a student.</w:t>
      </w:r>
    </w:p>
    <w:p w14:paraId="54EDE857" w14:textId="63C365BD" w:rsidR="00EC6FA2" w:rsidRPr="00B82D3F" w:rsidRDefault="00EC6FA2" w:rsidP="0041544B">
      <w:pPr>
        <w:numPr>
          <w:ilvl w:val="2"/>
          <w:numId w:val="55"/>
        </w:numPr>
        <w:spacing w:after="200" w:line="276" w:lineRule="auto"/>
        <w:ind w:left="144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The degree of consensus that exists, and any unresolved issues or questions.</w:t>
      </w:r>
    </w:p>
    <w:p w14:paraId="45F72826" w14:textId="23618AD0"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 xml:space="preserve">Communicate regularly with </w:t>
      </w:r>
      <w:r w:rsidR="002E1980" w:rsidRPr="00B82D3F">
        <w:rPr>
          <w:rFonts w:ascii="Arial" w:eastAsia="Times New Roman" w:hAnsi="Arial" w:cs="Arial"/>
          <w:sz w:val="22"/>
          <w:szCs w:val="22"/>
          <w:lang w:eastAsia="en-US"/>
        </w:rPr>
        <w:t>CSU Faculty Coordinator</w:t>
      </w:r>
      <w:r w:rsidRPr="00B82D3F">
        <w:rPr>
          <w:rFonts w:ascii="Arial" w:eastAsia="Times New Roman" w:hAnsi="Arial" w:cs="Arial"/>
          <w:sz w:val="22"/>
          <w:szCs w:val="22"/>
          <w:lang w:eastAsia="en-US"/>
        </w:rPr>
        <w:t xml:space="preserve"> and others as appropriate.</w:t>
      </w:r>
    </w:p>
    <w:p w14:paraId="35CC0BC7" w14:textId="77777777" w:rsidR="00EC6FA2" w:rsidRPr="00B82D3F" w:rsidRDefault="00EC6FA2" w:rsidP="0041544B">
      <w:pPr>
        <w:numPr>
          <w:ilvl w:val="1"/>
          <w:numId w:val="54"/>
        </w:numPr>
        <w:spacing w:after="200" w:line="276" w:lineRule="auto"/>
        <w:ind w:left="720"/>
        <w:contextualSpacing/>
        <w:rPr>
          <w:rFonts w:ascii="Arial" w:eastAsia="Times New Roman" w:hAnsi="Arial" w:cs="Arial"/>
          <w:sz w:val="22"/>
          <w:szCs w:val="22"/>
          <w:lang w:eastAsia="en-US"/>
        </w:rPr>
      </w:pPr>
      <w:r w:rsidRPr="00B82D3F">
        <w:rPr>
          <w:rFonts w:ascii="Arial" w:eastAsia="Times New Roman" w:hAnsi="Arial" w:cs="Arial"/>
          <w:sz w:val="22"/>
          <w:szCs w:val="22"/>
          <w:lang w:eastAsia="en-US"/>
        </w:rPr>
        <w:t>Monitor the advisory nature of the CSU faculty involvement in the development of the TMC and influence as necessary.</w:t>
      </w:r>
    </w:p>
    <w:p w14:paraId="6FECA031" w14:textId="77777777" w:rsidR="00EC6FA2" w:rsidRPr="00B82D3F" w:rsidRDefault="00EC6FA2" w:rsidP="00EC6FA2">
      <w:pPr>
        <w:spacing w:after="200" w:line="276" w:lineRule="auto"/>
        <w:rPr>
          <w:rFonts w:ascii="Arial" w:eastAsia="Times New Roman" w:hAnsi="Arial" w:cs="Arial"/>
          <w:sz w:val="22"/>
          <w:szCs w:val="22"/>
          <w:lang w:eastAsia="en-US"/>
        </w:rPr>
      </w:pPr>
    </w:p>
    <w:p w14:paraId="71ED3323" w14:textId="7E8B2F5A" w:rsidR="00C06D6F" w:rsidRDefault="00C06D6F" w:rsidP="00EC6FA2">
      <w:pPr>
        <w:tabs>
          <w:tab w:val="left" w:pos="1118"/>
        </w:tabs>
        <w:sectPr w:rsidR="00C06D6F">
          <w:headerReference w:type="first" r:id="rId26"/>
          <w:footerReference w:type="first" r:id="rId27"/>
          <w:pgSz w:w="12240" w:h="15840"/>
          <w:pgMar w:top="1440" w:right="1440" w:bottom="1440" w:left="1440" w:header="720" w:footer="720" w:gutter="0"/>
          <w:pgNumType w:start="3"/>
          <w:cols w:space="720"/>
          <w:titlePg/>
          <w:docGrid w:linePitch="360"/>
        </w:sectPr>
      </w:pPr>
    </w:p>
    <w:p w14:paraId="33CFC804" w14:textId="3BD7EA52" w:rsidR="00C06D6F" w:rsidRDefault="00670BC0" w:rsidP="00C06D6F">
      <w:pPr>
        <w:rPr>
          <w:rFonts w:ascii="Arial" w:hAnsi="Arial" w:cs="Arial"/>
          <w:sz w:val="22"/>
          <w:szCs w:val="22"/>
        </w:rPr>
        <w:sectPr w:rsidR="00C06D6F">
          <w:headerReference w:type="first" r:id="rId28"/>
          <w:footerReference w:type="first" r:id="rId29"/>
          <w:pgSz w:w="15840" w:h="12240" w:orient="landscape" w:code="1"/>
          <w:pgMar w:top="1440" w:right="1440" w:bottom="720" w:left="1440" w:header="720" w:footer="720" w:gutter="0"/>
          <w:cols w:space="720"/>
          <w:titlePg/>
          <w:docGrid w:linePitch="360"/>
        </w:sectPr>
      </w:pPr>
      <w:r>
        <w:rPr>
          <w:rFonts w:ascii="Arial" w:hAnsi="Arial" w:cs="Arial"/>
          <w:noProof/>
          <w:sz w:val="22"/>
          <w:szCs w:val="22"/>
          <w:lang w:eastAsia="en-US"/>
        </w:rPr>
        <w:pict w14:anchorId="015D788F">
          <v:group id="Group 130" o:spid="_x0000_s1028" style="position:absolute;margin-left:-28.8pt;margin-top:-16.2pt;width:10in;height:495pt;z-index:251660288" coordorigin="900,1080" coordsize="1440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">
            <v:line id="Line 132" o:spid="_x0000_s1029" style="position:absolute;flip:y;visibility:visible;mso-wrap-style:square" from="4860,1800" to="48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33" o:spid="_x0000_s1030" type="#_x0000_t202" style="position:absolute;left:5760;top:3600;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style="mso-next-textbox:#Text Box 133">
                <w:txbxContent>
                  <w:p w14:paraId="14695311" w14:textId="5AD5CFC0" w:rsidR="00053B0A" w:rsidRPr="00630252" w:rsidRDefault="00053B0A" w:rsidP="00C06D6F">
                    <w:pPr>
                      <w:jc w:val="center"/>
                      <w:rPr>
                        <w:sz w:val="20"/>
                        <w:szCs w:val="20"/>
                      </w:rPr>
                    </w:pPr>
                    <w:r>
                      <w:rPr>
                        <w:sz w:val="20"/>
                        <w:szCs w:val="20"/>
                      </w:rPr>
                      <w:t>Project staff (</w:t>
                    </w:r>
                    <w:r w:rsidRPr="004C7147">
                      <w:rPr>
                        <w:sz w:val="20"/>
                        <w:szCs w:val="20"/>
                        <w:u w:val="single"/>
                      </w:rPr>
                      <w:t>administrator</w:t>
                    </w:r>
                    <w:r>
                      <w:rPr>
                        <w:sz w:val="20"/>
                        <w:szCs w:val="20"/>
                      </w:rPr>
                      <w:t>) r</w:t>
                    </w:r>
                    <w:r w:rsidR="00B81520">
                      <w:rPr>
                        <w:sz w:val="20"/>
                        <w:szCs w:val="20"/>
                      </w:rPr>
                      <w:t xml:space="preserve">etrieves COR </w:t>
                    </w:r>
                    <w:r>
                      <w:rPr>
                        <w:sz w:val="20"/>
                        <w:szCs w:val="20"/>
                      </w:rPr>
                      <w:t>if the COR was not directly uploaded by the Articulation Officer</w:t>
                    </w:r>
                  </w:p>
                </w:txbxContent>
              </v:textbox>
            </v:shape>
            <v:shape id="Text Box 134" o:spid="_x0000_s1031" type="#_x0000_t202" style="position:absolute;left:900;top:252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style="mso-next-textbox:#Text Box 134">
                <w:txbxContent>
                  <w:p w14:paraId="6B8F68FB" w14:textId="77777777" w:rsidR="00053B0A" w:rsidRPr="00630252" w:rsidRDefault="00053B0A" w:rsidP="00C06D6F">
                    <w:pPr>
                      <w:jc w:val="center"/>
                      <w:rPr>
                        <w:sz w:val="20"/>
                        <w:szCs w:val="20"/>
                      </w:rPr>
                    </w:pPr>
                    <w:r w:rsidRPr="00630252">
                      <w:rPr>
                        <w:sz w:val="20"/>
                        <w:szCs w:val="20"/>
                      </w:rPr>
                      <w:t xml:space="preserve">Draft descriptor posted is </w:t>
                    </w:r>
                    <w:r w:rsidRPr="00630252">
                      <w:rPr>
                        <w:sz w:val="20"/>
                        <w:szCs w:val="20"/>
                      </w:rPr>
                      <w:br/>
                    </w:r>
                    <w:hyperlink r:id="rId30" w:history="1">
                      <w:r w:rsidRPr="00630252">
                        <w:rPr>
                          <w:rStyle w:val="Hyperlink"/>
                          <w:sz w:val="20"/>
                          <w:szCs w:val="20"/>
                        </w:rPr>
                        <w:t>www.c-id.net</w:t>
                      </w:r>
                    </w:hyperlink>
                    <w:r w:rsidRPr="00630252">
                      <w:rPr>
                        <w:sz w:val="20"/>
                        <w:szCs w:val="20"/>
                      </w:rPr>
                      <w:t xml:space="preserve"> for vetting</w:t>
                    </w:r>
                    <w:r>
                      <w:rPr>
                        <w:sz w:val="20"/>
                        <w:szCs w:val="20"/>
                      </w:rPr>
                      <w:t>.</w:t>
                    </w:r>
                  </w:p>
                </w:txbxContent>
              </v:textbox>
            </v:shape>
            <v:shape id="Text Box 135" o:spid="_x0000_s1032" type="#_x0000_t202" style="position:absolute;left:900;top:3780;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style="mso-next-textbox:#Text Box 135">
                <w:txbxContent>
                  <w:p w14:paraId="68E5D2E3" w14:textId="77777777" w:rsidR="00053B0A" w:rsidRPr="00630252" w:rsidRDefault="00053B0A" w:rsidP="00C06D6F">
                    <w:pPr>
                      <w:rPr>
                        <w:sz w:val="20"/>
                        <w:szCs w:val="20"/>
                      </w:rPr>
                    </w:pPr>
                    <w:r>
                      <w:rPr>
                        <w:sz w:val="20"/>
                        <w:szCs w:val="20"/>
                      </w:rPr>
                      <w:t>California higher education</w:t>
                    </w:r>
                    <w:r w:rsidRPr="00630252">
                      <w:rPr>
                        <w:sz w:val="20"/>
                        <w:szCs w:val="20"/>
                      </w:rPr>
                      <w:t xml:space="preserve"> faculty </w:t>
                    </w:r>
                    <w:r>
                      <w:rPr>
                        <w:sz w:val="20"/>
                        <w:szCs w:val="20"/>
                      </w:rPr>
                      <w:t xml:space="preserve">are invited to </w:t>
                    </w:r>
                    <w:r w:rsidRPr="00630252">
                      <w:rPr>
                        <w:sz w:val="20"/>
                        <w:szCs w:val="20"/>
                      </w:rPr>
                      <w:t>log on to the website and provide comments and feedback</w:t>
                    </w:r>
                    <w:r>
                      <w:rPr>
                        <w:sz w:val="20"/>
                        <w:szCs w:val="20"/>
                      </w:rPr>
                      <w:t>.</w:t>
                    </w:r>
                  </w:p>
                </w:txbxContent>
              </v:textbox>
            </v:shape>
            <v:shape id="Text Box 136" o:spid="_x0000_s1033" type="#_x0000_t202" style="position:absolute;left:900;top:5580;width:321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style="mso-next-textbox:#Text Box 136">
                <w:txbxContent>
                  <w:p w14:paraId="2B23D53F" w14:textId="77777777" w:rsidR="00053B0A" w:rsidRPr="00630252" w:rsidRDefault="00053B0A" w:rsidP="00C06D6F">
                    <w:pPr>
                      <w:rPr>
                        <w:sz w:val="20"/>
                        <w:szCs w:val="20"/>
                      </w:rPr>
                    </w:pPr>
                    <w:r w:rsidRPr="00630252">
                      <w:rPr>
                        <w:sz w:val="20"/>
                        <w:szCs w:val="20"/>
                      </w:rPr>
                      <w:t xml:space="preserve">After a sufficient amount </w:t>
                    </w:r>
                    <w:r>
                      <w:rPr>
                        <w:sz w:val="20"/>
                        <w:szCs w:val="20"/>
                      </w:rPr>
                      <w:t>of time for</w:t>
                    </w:r>
                    <w:r w:rsidRPr="00630252">
                      <w:rPr>
                        <w:sz w:val="20"/>
                        <w:szCs w:val="20"/>
                      </w:rPr>
                      <w:t xml:space="preserve"> review</w:t>
                    </w:r>
                    <w:r>
                      <w:rPr>
                        <w:sz w:val="20"/>
                        <w:szCs w:val="20"/>
                      </w:rPr>
                      <w:t xml:space="preserve"> has passed</w:t>
                    </w:r>
                    <w:r w:rsidRPr="00630252">
                      <w:rPr>
                        <w:sz w:val="20"/>
                        <w:szCs w:val="20"/>
                      </w:rPr>
                      <w:t xml:space="preserve">, the FDRG reviews the comments, makes necessary edits, </w:t>
                    </w:r>
                    <w:r>
                      <w:rPr>
                        <w:sz w:val="20"/>
                        <w:szCs w:val="20"/>
                      </w:rPr>
                      <w:t xml:space="preserve">and </w:t>
                    </w:r>
                    <w:r w:rsidRPr="00630252">
                      <w:rPr>
                        <w:sz w:val="20"/>
                        <w:szCs w:val="20"/>
                      </w:rPr>
                      <w:t xml:space="preserve">finalizes the descriptor. </w:t>
                    </w:r>
                  </w:p>
                </w:txbxContent>
              </v:textbox>
            </v:shape>
            <v:shape id="Text Box 137" o:spid="_x0000_s1034" type="#_x0000_t202" style="position:absolute;left:900;top:7560;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style="mso-next-textbox:#Text Box 137">
                <w:txbxContent>
                  <w:p w14:paraId="7ACCC7D9" w14:textId="77777777" w:rsidR="00053B0A" w:rsidRPr="00630252" w:rsidRDefault="00053B0A" w:rsidP="00C06D6F">
                    <w:pPr>
                      <w:jc w:val="center"/>
                      <w:rPr>
                        <w:sz w:val="20"/>
                        <w:szCs w:val="20"/>
                      </w:rPr>
                    </w:pPr>
                    <w:r w:rsidRPr="00630252">
                      <w:rPr>
                        <w:sz w:val="20"/>
                        <w:szCs w:val="20"/>
                      </w:rPr>
                      <w:t xml:space="preserve">Finalized descriptors are posted as “approved” on the C-ID website </w:t>
                    </w:r>
                    <w:r>
                      <w:rPr>
                        <w:sz w:val="20"/>
                        <w:szCs w:val="20"/>
                      </w:rPr>
                      <w:t xml:space="preserve">and </w:t>
                    </w:r>
                    <w:r w:rsidRPr="00630252">
                      <w:rPr>
                        <w:sz w:val="20"/>
                        <w:szCs w:val="20"/>
                      </w:rPr>
                      <w:t>can now be used for the course submission</w:t>
                    </w:r>
                    <w:r>
                      <w:rPr>
                        <w:sz w:val="20"/>
                        <w:szCs w:val="20"/>
                      </w:rPr>
                      <w:t>/</w:t>
                    </w:r>
                    <w:r w:rsidRPr="00630252">
                      <w:rPr>
                        <w:sz w:val="20"/>
                        <w:szCs w:val="20"/>
                      </w:rPr>
                      <w:t>review process</w:t>
                    </w:r>
                    <w:r>
                      <w:rPr>
                        <w:sz w:val="20"/>
                        <w:szCs w:val="20"/>
                      </w:rPr>
                      <w:t>.</w:t>
                    </w:r>
                  </w:p>
                </w:txbxContent>
              </v:textbox>
            </v:shape>
            <v:shape id="Text Box 138" o:spid="_x0000_s1035" type="#_x0000_t202" style="position:absolute;left:900;top:9280;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38">
                <w:txbxContent>
                  <w:p w14:paraId="50112F1E" w14:textId="77777777" w:rsidR="00053B0A" w:rsidRPr="00630252" w:rsidRDefault="00053B0A" w:rsidP="00C06D6F">
                    <w:pPr>
                      <w:jc w:val="center"/>
                      <w:rPr>
                        <w:sz w:val="20"/>
                        <w:szCs w:val="20"/>
                      </w:rPr>
                    </w:pPr>
                    <w:r>
                      <w:rPr>
                        <w:sz w:val="20"/>
                        <w:szCs w:val="20"/>
                      </w:rPr>
                      <w:t>To begin submitting courses for C-ID designation, CCC Articulation Officers (</w:t>
                    </w:r>
                    <w:r w:rsidRPr="004C7147">
                      <w:rPr>
                        <w:sz w:val="20"/>
                        <w:szCs w:val="20"/>
                        <w:u w:val="single"/>
                      </w:rPr>
                      <w:t>submitters</w:t>
                    </w:r>
                    <w:r>
                      <w:rPr>
                        <w:sz w:val="20"/>
                        <w:szCs w:val="20"/>
                      </w:rPr>
                      <w:t>) log onto the C-ID website, select a descriptor and enter in course information.</w:t>
                    </w:r>
                    <w:r w:rsidRPr="004D7FBD">
                      <w:rPr>
                        <w:sz w:val="20"/>
                        <w:szCs w:val="20"/>
                        <w:vertAlign w:val="superscript"/>
                      </w:rPr>
                      <w:t>1</w:t>
                    </w:r>
                    <w:r>
                      <w:rPr>
                        <w:sz w:val="20"/>
                        <w:szCs w:val="20"/>
                      </w:rPr>
                      <w:t xml:space="preserve">    </w:t>
                    </w:r>
                    <w:r w:rsidRPr="00630252">
                      <w:rPr>
                        <w:sz w:val="20"/>
                        <w:szCs w:val="20"/>
                      </w:rPr>
                      <w:t xml:space="preserve"> </w:t>
                    </w:r>
                  </w:p>
                </w:txbxContent>
              </v:textbox>
            </v:shape>
            <v:shape id="Text Box 139" o:spid="_x0000_s1036" type="#_x0000_t202" style="position:absolute;left:5760;top:126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style="mso-next-textbox:#Text Box 139">
                <w:txbxContent>
                  <w:p w14:paraId="235D9053" w14:textId="0B021566" w:rsidR="00053B0A" w:rsidRPr="00630252" w:rsidRDefault="00053B0A" w:rsidP="00C06D6F">
                    <w:pPr>
                      <w:rPr>
                        <w:sz w:val="20"/>
                        <w:szCs w:val="20"/>
                      </w:rPr>
                    </w:pPr>
                    <w:r>
                      <w:rPr>
                        <w:sz w:val="20"/>
                        <w:szCs w:val="20"/>
                      </w:rPr>
                      <w:t>The Articulation Officers then upload the COR directly to the C-ID website</w:t>
                    </w:r>
                  </w:p>
                </w:txbxContent>
              </v:textbox>
            </v:shape>
            <v:shape id="Text Box 140" o:spid="_x0000_s1037" type="#_x0000_t202" style="position:absolute;left:900;top:144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style="mso-next-textbox:#Text Box 140">
                <w:txbxContent>
                  <w:p w14:paraId="77610C18" w14:textId="77777777" w:rsidR="00053B0A" w:rsidRPr="00630252" w:rsidRDefault="00053B0A" w:rsidP="00C06D6F">
                    <w:pPr>
                      <w:jc w:val="center"/>
                      <w:rPr>
                        <w:sz w:val="20"/>
                        <w:szCs w:val="20"/>
                      </w:rPr>
                    </w:pPr>
                    <w:r w:rsidRPr="00630252">
                      <w:rPr>
                        <w:sz w:val="20"/>
                        <w:szCs w:val="20"/>
                      </w:rPr>
                      <w:t>FDRG develops draft descriptor</w:t>
                    </w:r>
                    <w:r>
                      <w:rPr>
                        <w:sz w:val="20"/>
                        <w:szCs w:val="20"/>
                      </w:rPr>
                      <w:t>.</w:t>
                    </w:r>
                  </w:p>
                </w:txbxContent>
              </v:textbox>
            </v:shape>
            <v:line id="Line 141" o:spid="_x0000_s1038" style="position:absolute;visibility:visible;mso-wrap-style:square" from="2340,1980" to="23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2" o:spid="_x0000_s1039" style="position:absolute;visibility:visible;mso-wrap-style:square" from="2340,3240" to="23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3" o:spid="_x0000_s1040" style="position:absolute;visibility:visible;mso-wrap-style:square" from="2340,5040" to="23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44" o:spid="_x0000_s1041" style="position:absolute;visibility:visible;mso-wrap-style:square" from="2340,7020" to="23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5" o:spid="_x0000_s1042" style="position:absolute;visibility:visible;mso-wrap-style:square" from="7380,3060" to="73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46" o:spid="_x0000_s1043" style="position:absolute;visibility:visible;mso-wrap-style:square" from="7380,4860" to="73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shape id="Text Box 147" o:spid="_x0000_s1044" type="#_x0000_t202" style="position:absolute;left:5760;top:5400;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style="mso-next-textbox:#Text Box 147">
                <w:txbxContent>
                  <w:p w14:paraId="3CA1EA60" w14:textId="77777777" w:rsidR="00053B0A" w:rsidRPr="00630252" w:rsidRDefault="00053B0A" w:rsidP="00C06D6F">
                    <w:pPr>
                      <w:jc w:val="center"/>
                      <w:rPr>
                        <w:sz w:val="20"/>
                        <w:szCs w:val="20"/>
                      </w:rPr>
                    </w:pPr>
                    <w:r>
                      <w:rPr>
                        <w:sz w:val="20"/>
                        <w:szCs w:val="20"/>
                      </w:rPr>
                      <w:t xml:space="preserve">With the COR uploaded/retrieved, the course submission is complete – the review process now begins. </w:t>
                    </w:r>
                  </w:p>
                </w:txbxContent>
              </v:textbox>
            </v:shape>
            <v:shape id="Text Box 148" o:spid="_x0000_s1045" type="#_x0000_t202" style="position:absolute;left:10980;top:1080;width:4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style="mso-next-textbox:#Text Box 148">
                <w:txbxContent>
                  <w:p w14:paraId="38427663" w14:textId="77777777" w:rsidR="00053B0A" w:rsidRPr="006222AF" w:rsidRDefault="00053B0A" w:rsidP="00C06D6F">
                    <w:pPr>
                      <w:jc w:val="center"/>
                      <w:rPr>
                        <w:sz w:val="18"/>
                        <w:szCs w:val="18"/>
                      </w:rPr>
                    </w:pPr>
                    <w:r w:rsidRPr="006222AF">
                      <w:rPr>
                        <w:sz w:val="18"/>
                        <w:szCs w:val="18"/>
                      </w:rPr>
                      <w:t xml:space="preserve">The primary reviewer assigns at least 2 faculty reviewers from different segments to the course. Reviewers are notified of their assignment and log onto the C-ID website to view the course. They review the course, leave comments, and make a recommendation of approved, </w:t>
                    </w:r>
                    <w:r>
                      <w:rPr>
                        <w:sz w:val="18"/>
                        <w:szCs w:val="18"/>
                      </w:rPr>
                      <w:t>conditional (</w:t>
                    </w:r>
                    <w:r w:rsidRPr="006222AF">
                      <w:rPr>
                        <w:sz w:val="18"/>
                        <w:szCs w:val="18"/>
                      </w:rPr>
                      <w:t>more information needed</w:t>
                    </w:r>
                    <w:r>
                      <w:rPr>
                        <w:sz w:val="18"/>
                        <w:szCs w:val="18"/>
                      </w:rPr>
                      <w:t>)</w:t>
                    </w:r>
                    <w:r w:rsidRPr="006222AF">
                      <w:rPr>
                        <w:sz w:val="18"/>
                        <w:szCs w:val="18"/>
                      </w:rPr>
                      <w:t>, or not-approved. If not approved, a clear explanation/justification is provided.</w:t>
                    </w:r>
                  </w:p>
                </w:txbxContent>
              </v:textbox>
            </v:shape>
            <v:line id="Line 149" o:spid="_x0000_s1046" style="position:absolute;visibility:visible;mso-wrap-style:square" from="4320,10440" to="48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50" o:spid="_x0000_s1047" style="position:absolute;visibility:visible;mso-wrap-style:square" from="4860,1800" to="57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51" o:spid="_x0000_s1048" style="position:absolute;visibility:visible;mso-wrap-style:square" from="9000,10080" to="1008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152" o:spid="_x0000_s1049" style="position:absolute;flip:x y;visibility:visible;mso-wrap-style:square" from="10080,1620" to="1008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T8MAAADcAAAADwAAAGRycy9kb3ducmV2LnhtbERPTWvCQBC9F/wPywje6iaFiqauIkKh&#10;By9q0eskO81Gs7NJdo3x33cLQm/zeJ+zXA+2Fj11vnKsIJ0mIIgLpysuFXwfP1/nIHxA1lg7JgUP&#10;8rBejV6WmGl35z31h1CKGMI+QwUmhCaT0heGLPqpa4gj9+M6iyHCrpS6w3sMt7V8S5KZtFhxbDDY&#10;0NZQcT3crII+v6WX025/9fm5XeRz02537UypyXjYfIAINIR/8dP9peP89xT+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IjU/DAAAA3AAAAA8AAAAAAAAAAAAA&#10;AAAAoQIAAGRycy9kb3ducmV2LnhtbFBLBQYAAAAABAAEAPkAAACRAwAAAAA=&#10;">
              <v:stroke endarrow="block"/>
            </v:line>
            <v:line id="Line 153" o:spid="_x0000_s1050" style="position:absolute;visibility:visible;mso-wrap-style:square" from="10080,1620" to="1098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154" o:spid="_x0000_s1051" style="position:absolute;flip:x;visibility:visible;mso-wrap-style:square" from="7380,6480" to="73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155" o:spid="_x0000_s1052" style="position:absolute;visibility:visible;mso-wrap-style:square" from="13500,3240" to="135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56" o:spid="_x0000_s1053" style="position:absolute;visibility:visible;mso-wrap-style:square" from="2340,8820" to="2340,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shape id="Text Box 157" o:spid="_x0000_s1054" type="#_x0000_t202" style="position:absolute;left:11160;top:396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style="mso-next-textbox:#Text Box 157">
                <w:txbxContent>
                  <w:p w14:paraId="58474095" w14:textId="77777777" w:rsidR="00053B0A" w:rsidRPr="00630252" w:rsidRDefault="00053B0A" w:rsidP="00C06D6F">
                    <w:pPr>
                      <w:jc w:val="center"/>
                      <w:rPr>
                        <w:sz w:val="20"/>
                        <w:szCs w:val="20"/>
                      </w:rPr>
                    </w:pPr>
                    <w:r>
                      <w:rPr>
                        <w:sz w:val="20"/>
                        <w:szCs w:val="20"/>
                      </w:rPr>
                      <w:t xml:space="preserve">When the last </w:t>
                    </w:r>
                    <w:r w:rsidRPr="001876A4">
                      <w:rPr>
                        <w:sz w:val="20"/>
                        <w:szCs w:val="20"/>
                      </w:rPr>
                      <w:t>reviewer has issued his/her recommendation, the primary reviewer is notified. The primary reviewer summarizes the group’s</w:t>
                    </w:r>
                    <w:r>
                      <w:rPr>
                        <w:sz w:val="20"/>
                        <w:szCs w:val="20"/>
                      </w:rPr>
                      <w:t xml:space="preserve"> comments and makes a final determination.</w:t>
                    </w:r>
                  </w:p>
                </w:txbxContent>
              </v:textbox>
            </v:shape>
            <v:line id="Line 158" o:spid="_x0000_s1055" style="position:absolute;visibility:visible;mso-wrap-style:square" from="13320,5760" to="133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Text Box 159" o:spid="_x0000_s1056" type="#_x0000_t202" style="position:absolute;left:11520;top:6300;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159">
                <w:txbxContent>
                  <w:p w14:paraId="5D288E9D" w14:textId="77777777" w:rsidR="00053B0A" w:rsidRPr="00913497" w:rsidRDefault="00053B0A" w:rsidP="00C06D6F">
                    <w:pPr>
                      <w:jc w:val="center"/>
                      <w:rPr>
                        <w:sz w:val="18"/>
                        <w:szCs w:val="18"/>
                      </w:rPr>
                    </w:pPr>
                    <w:r w:rsidRPr="003528B4">
                      <w:rPr>
                        <w:sz w:val="18"/>
                        <w:szCs w:val="18"/>
                      </w:rPr>
                      <w:t>The COR</w:t>
                    </w:r>
                    <w:r w:rsidRPr="00ED2AEF">
                      <w:rPr>
                        <w:sz w:val="18"/>
                        <w:szCs w:val="18"/>
                      </w:rPr>
                      <w:t xml:space="preserve"> will either be approved for the indicated C-ID designation and added to the C-ID database, or it will be returned to the submitter (by C-ID Staff) with comments and recommendations.</w:t>
                    </w:r>
                  </w:p>
                </w:txbxContent>
              </v:textbox>
            </v:shape>
            <v:line id="Line 160" o:spid="_x0000_s1057" style="position:absolute;visibility:visible;mso-wrap-style:square" from="13320,7740" to="133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61" o:spid="_x0000_s1058" style="position:absolute;flip:x;visibility:visible;mso-wrap-style:square" from="10800,7740" to="1224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shape id="Text Box 162" o:spid="_x0000_s1059" type="#_x0000_t202" style="position:absolute;left:6120;top:702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style="mso-next-textbox:#Text Box 162">
                <w:txbxContent>
                  <w:p w14:paraId="670A8D42" w14:textId="77777777" w:rsidR="00053B0A" w:rsidRPr="00630252" w:rsidRDefault="00053B0A" w:rsidP="00C06D6F">
                    <w:pPr>
                      <w:rPr>
                        <w:sz w:val="20"/>
                        <w:szCs w:val="20"/>
                      </w:rPr>
                    </w:pPr>
                    <w:r>
                      <w:rPr>
                        <w:sz w:val="20"/>
                        <w:szCs w:val="20"/>
                      </w:rPr>
                      <w:t>CCC will appoint primary reviewers for each discipline</w:t>
                    </w:r>
                  </w:p>
                </w:txbxContent>
              </v:textbox>
            </v:shape>
            <v:shape id="Text Box 163" o:spid="_x0000_s1060" type="#_x0000_t202" style="position:absolute;left:6120;top:828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style="mso-next-textbox:#Text Box 163">
                <w:txbxContent>
                  <w:p w14:paraId="3A0EDCDF" w14:textId="69FBB26F" w:rsidR="00053B0A" w:rsidRPr="00630252" w:rsidRDefault="00053B0A" w:rsidP="00C06D6F">
                    <w:pPr>
                      <w:rPr>
                        <w:sz w:val="20"/>
                        <w:szCs w:val="20"/>
                      </w:rPr>
                    </w:pPr>
                    <w:r>
                      <w:rPr>
                        <w:sz w:val="20"/>
                        <w:szCs w:val="20"/>
                      </w:rPr>
                      <w:t xml:space="preserve">*CCC, CSU &amp; UC will appoint course reviewers (CORE). </w:t>
                    </w:r>
                  </w:p>
                </w:txbxContent>
              </v:textbox>
            </v:shape>
            <v:line id="Line 164" o:spid="_x0000_s1061" style="position:absolute;flip:x;visibility:visible;mso-wrap-style:square" from="7380,7740" to="73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165" o:spid="_x0000_s1062" style="position:absolute;flip:x;visibility:visible;mso-wrap-style:square" from="7380,9000" to="738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shape id="_x0000_s1063" type="#_x0000_t202" style="position:absolute;left:5940;top:9540;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style="mso-next-textbox:#_x0000_s1063">
                <w:txbxContent>
                  <w:p w14:paraId="082E4F46" w14:textId="77777777" w:rsidR="00053B0A" w:rsidRPr="00646C99" w:rsidRDefault="00053B0A" w:rsidP="00C06D6F">
                    <w:pPr>
                      <w:rPr>
                        <w:szCs w:val="20"/>
                      </w:rPr>
                    </w:pPr>
                    <w:r>
                      <w:rPr>
                        <w:sz w:val="20"/>
                        <w:szCs w:val="20"/>
                      </w:rPr>
                      <w:t>The primary reviewer for the appropriate discipline will be alerted that a new submission has been received.</w:t>
                    </w:r>
                  </w:p>
                </w:txbxContent>
              </v:textbox>
            </v:shape>
          </v:group>
        </w:pict>
      </w:r>
      <w:r>
        <w:rPr>
          <w:rFonts w:ascii="Arial" w:hAnsi="Arial" w:cs="Arial"/>
          <w:noProof/>
          <w:sz w:val="22"/>
          <w:szCs w:val="22"/>
          <w:lang w:eastAsia="en-US"/>
        </w:rPr>
        <w:pict w14:anchorId="0C98EC51">
          <v:shape id="Text Box 167" o:spid="_x0000_s1026" type="#_x0000_t202" style="position:absolute;margin-left:540pt;margin-top:378pt;width:99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" strokecolor="red">
            <v:textbox style="mso-next-textbox:#Text Box 167">
              <w:txbxContent>
                <w:p w14:paraId="674EEE22" w14:textId="77777777" w:rsidR="00053B0A" w:rsidRPr="00630252" w:rsidRDefault="00053B0A" w:rsidP="00C06D6F">
                  <w:pPr>
                    <w:rPr>
                      <w:sz w:val="20"/>
                      <w:szCs w:val="20"/>
                    </w:rPr>
                  </w:pPr>
                  <w:r>
                    <w:rPr>
                      <w:sz w:val="20"/>
                      <w:szCs w:val="20"/>
                    </w:rPr>
                    <w:t>If the COR requires more information or is not-approved, the Primary Reviewer will provide feedback to the Articulation with the reason why the COR was not approved.</w:t>
                  </w:r>
                </w:p>
              </w:txbxContent>
            </v:textbox>
          </v:shape>
        </w:pict>
      </w:r>
      <w:r>
        <w:rPr>
          <w:rFonts w:ascii="Arial" w:hAnsi="Arial" w:cs="Arial"/>
          <w:noProof/>
          <w:sz w:val="22"/>
          <w:szCs w:val="22"/>
          <w:lang w:eastAsia="en-US"/>
        </w:rPr>
        <w:pict w14:anchorId="61AE9380">
          <v:shape id="Text Box 166" o:spid="_x0000_s1027" type="#_x0000_t202" style="position:absolute;margin-left:450pt;margin-top:405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" strokecolor="green">
            <v:textbox style="mso-next-textbox:#Text Box 166">
              <w:txbxContent>
                <w:p w14:paraId="1073031F" w14:textId="77777777" w:rsidR="00053B0A" w:rsidRPr="00630252" w:rsidRDefault="00053B0A" w:rsidP="00C06D6F">
                  <w:pPr>
                    <w:rPr>
                      <w:sz w:val="20"/>
                      <w:szCs w:val="20"/>
                    </w:rPr>
                  </w:pPr>
                  <w:r>
                    <w:rPr>
                      <w:sz w:val="20"/>
                      <w:szCs w:val="20"/>
                    </w:rPr>
                    <w:t>If the COR is approved, the Articulation Officer will be notified.</w:t>
                  </w:r>
                </w:p>
              </w:txbxContent>
            </v:textbox>
          </v:shape>
        </w:pict>
      </w:r>
    </w:p>
    <w:p w14:paraId="4539167F" w14:textId="77777777" w:rsidR="00C06D6F" w:rsidRPr="0082107D" w:rsidRDefault="00670BC0" w:rsidP="00C06D6F">
      <w:pPr>
        <w:rPr>
          <w:rFonts w:ascii="Arial" w:hAnsi="Arial" w:cs="Arial"/>
          <w:sz w:val="22"/>
          <w:szCs w:val="22"/>
        </w:rPr>
      </w:pPr>
      <w:r>
        <w:rPr>
          <w:noProof/>
          <w:lang w:eastAsia="en-US"/>
        </w:rPr>
        <w:pict w14:anchorId="79E6BE5E">
          <v:shape id="Text Box 180" o:spid="_x0000_s1064" type="#_x0000_t202" style="position:absolute;margin-left:354.8pt;margin-top:273.1pt;width:105.5pt;height:7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">
            <v:textbox>
              <w:txbxContent>
                <w:p w14:paraId="6EE729EB" w14:textId="77777777" w:rsidR="00053B0A" w:rsidRDefault="00053B0A" w:rsidP="0041544B">
                  <w:pPr>
                    <w:numPr>
                      <w:ilvl w:val="0"/>
                      <w:numId w:val="57"/>
                    </w:numPr>
                  </w:pPr>
                  <w:r>
                    <w:t>Reviews courses</w:t>
                  </w:r>
                </w:p>
              </w:txbxContent>
            </v:textbox>
          </v:shape>
        </w:pict>
      </w:r>
      <w:r>
        <w:rPr>
          <w:noProof/>
          <w:lang w:eastAsia="en-US"/>
        </w:rPr>
        <w:pict w14:anchorId="242213BD">
          <v:shapetype id="_x0000_t32" coordsize="21600,21600" o:spt="32" o:oned="t" path="m,l21600,21600e" filled="f">
            <v:path arrowok="t" fillok="f" o:connecttype="none"/>
            <o:lock v:ext="edit" shapetype="t"/>
          </v:shapetype>
          <v:shape id="Straight Arrow Connector 179" o:spid="_x0000_s1076" type="#_x0000_t32" style="position:absolute;margin-left:405.35pt;margin-top:207.2pt;width:0;height:6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">
            <v:stroke endarrow="block"/>
          </v:shape>
        </w:pict>
      </w:r>
      <w:r>
        <w:rPr>
          <w:noProof/>
          <w:lang w:eastAsia="en-US"/>
        </w:rPr>
        <w:pict w14:anchorId="4A5BF4C7">
          <v:shape id="Text Box 178" o:spid="_x0000_s1065" type="#_x0000_t202" style="position:absolute;margin-left:198.45pt;margin-top:266.7pt;width:105.5pt;height:1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">
            <v:textbox>
              <w:txbxContent>
                <w:p w14:paraId="77E58186" w14:textId="77777777" w:rsidR="00053B0A" w:rsidRDefault="00053B0A" w:rsidP="0041544B">
                  <w:pPr>
                    <w:numPr>
                      <w:ilvl w:val="0"/>
                      <w:numId w:val="56"/>
                    </w:numPr>
                  </w:pPr>
                  <w:r>
                    <w:t>Develops and finalizes the  TMC</w:t>
                  </w:r>
                </w:p>
                <w:p w14:paraId="3AA6F81A" w14:textId="77777777" w:rsidR="00053B0A" w:rsidRDefault="00053B0A" w:rsidP="0041544B">
                  <w:pPr>
                    <w:numPr>
                      <w:ilvl w:val="0"/>
                      <w:numId w:val="56"/>
                    </w:numPr>
                  </w:pPr>
                  <w:r>
                    <w:t>Develops  and finalizes the Descriptors</w:t>
                  </w:r>
                </w:p>
                <w:p w14:paraId="3288D231" w14:textId="77777777" w:rsidR="00053B0A" w:rsidRDefault="00053B0A" w:rsidP="0041544B">
                  <w:pPr>
                    <w:numPr>
                      <w:ilvl w:val="0"/>
                      <w:numId w:val="56"/>
                    </w:numPr>
                  </w:pPr>
                  <w:r>
                    <w:t>Reviews courses</w:t>
                  </w:r>
                </w:p>
              </w:txbxContent>
            </v:textbox>
          </v:shape>
        </w:pict>
      </w:r>
      <w:r>
        <w:rPr>
          <w:noProof/>
          <w:lang w:eastAsia="en-US"/>
        </w:rPr>
        <w:pict w14:anchorId="44CA5C32">
          <v:shape id="Straight Arrow Connector 177" o:spid="_x0000_s1075" type="#_x0000_t32" style="position:absolute;margin-left:245.45pt;margin-top:212.6pt;width:0;height: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">
            <v:stroke endarrow="block"/>
          </v:shape>
        </w:pict>
      </w:r>
      <w:r>
        <w:rPr>
          <w:noProof/>
          <w:lang w:eastAsia="en-US"/>
        </w:rPr>
        <w:pict w14:anchorId="223FC534">
          <v:shape id="Straight Arrow Connector 176" o:spid="_x0000_s1074" type="#_x0000_t32" style="position:absolute;margin-left:79pt;margin-top:216.7pt;width:0;height:4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">
            <v:stroke endarrow="block"/>
          </v:shape>
        </w:pict>
      </w:r>
      <w:r>
        <w:rPr>
          <w:noProof/>
          <w:lang w:eastAsia="en-US"/>
        </w:rPr>
        <w:pict w14:anchorId="037D29F8">
          <v:shape id="Text Box 175" o:spid="_x0000_s1066" type="#_x0000_t202" style="position:absolute;margin-left:33.5pt;margin-top:261.1pt;width:105.5pt;height:7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">
            <v:textbox>
              <w:txbxContent>
                <w:p w14:paraId="4BF959A0" w14:textId="77777777" w:rsidR="00053B0A" w:rsidRDefault="00053B0A" w:rsidP="00C06D6F">
                  <w:r>
                    <w:t>Identifies the majors for and approval of the TMC.</w:t>
                  </w:r>
                </w:p>
              </w:txbxContent>
            </v:textbox>
          </v:shape>
        </w:pict>
      </w:r>
      <w:r>
        <w:rPr>
          <w:noProof/>
          <w:lang w:eastAsia="en-US"/>
        </w:rPr>
        <w:pict w14:anchorId="73BFCCE8">
          <v:shape id="Text Box 174" o:spid="_x0000_s1067" type="#_x0000_t202" style="position:absolute;margin-left:353.55pt;margin-top:142.7pt;width:10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96LAIAAFw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">
            <v:textbox>
              <w:txbxContent>
                <w:p w14:paraId="13913B35" w14:textId="77777777" w:rsidR="00053B0A" w:rsidRDefault="00053B0A" w:rsidP="00C06D6F">
                  <w:r>
                    <w:t xml:space="preserve">Course Outline of Record Evaluator </w:t>
                  </w:r>
                </w:p>
                <w:p w14:paraId="459919F3" w14:textId="77777777" w:rsidR="00053B0A" w:rsidRDefault="00053B0A" w:rsidP="00C06D6F">
                  <w:r>
                    <w:t>(CORE)</w:t>
                  </w:r>
                </w:p>
              </w:txbxContent>
            </v:textbox>
          </v:shape>
        </w:pict>
      </w:r>
      <w:r>
        <w:rPr>
          <w:noProof/>
          <w:lang w:eastAsia="en-US"/>
        </w:rPr>
        <w:pict w14:anchorId="2024DADE">
          <v:shape id="Straight Arrow Connector 173" o:spid="_x0000_s1073" type="#_x0000_t32" style="position:absolute;margin-left:303pt;margin-top:44.15pt;width:96.7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">
            <v:stroke endarrow="block"/>
          </v:shape>
        </w:pict>
      </w:r>
      <w:r>
        <w:rPr>
          <w:noProof/>
          <w:lang w:eastAsia="en-US"/>
        </w:rPr>
        <w:pict w14:anchorId="40ED306B">
          <v:shape id="Text Box 172" o:spid="_x0000_s1068" type="#_x0000_t202" style="position:absolute;margin-left:199.3pt;margin-top:148.1pt;width:105.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s8LAIAAFw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">
            <v:textbox>
              <w:txbxContent>
                <w:p w14:paraId="1EEF6EA0" w14:textId="77777777" w:rsidR="00053B0A" w:rsidRDefault="00053B0A" w:rsidP="00C06D6F">
                  <w:r>
                    <w:t>Faculty Discipline Review Groups (FDRG)</w:t>
                  </w:r>
                </w:p>
              </w:txbxContent>
            </v:textbox>
          </v:shape>
        </w:pict>
      </w:r>
      <w:r>
        <w:rPr>
          <w:noProof/>
          <w:lang w:eastAsia="en-US"/>
        </w:rPr>
        <w:pict w14:anchorId="6667546E">
          <v:shape id="Straight Arrow Connector 171" o:spid="_x0000_s1072" type="#_x0000_t32" style="position:absolute;margin-left:245.45pt;margin-top:76.85pt;width:0;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">
            <v:stroke endarrow="block"/>
          </v:shape>
        </w:pict>
      </w:r>
      <w:r>
        <w:rPr>
          <w:noProof/>
          <w:lang w:eastAsia="en-US"/>
        </w:rPr>
        <w:pict w14:anchorId="251EFED1">
          <v:shape id="Straight Arrow Connector 170" o:spid="_x0000_s1071" type="#_x0000_t32" style="position:absolute;margin-left:89.3pt;margin-top:44.15pt;width:108.2pt;height:108.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">
            <v:stroke endarrow="block"/>
          </v:shape>
        </w:pict>
      </w:r>
      <w:r>
        <w:rPr>
          <w:noProof/>
          <w:lang w:eastAsia="en-US"/>
        </w:rPr>
        <w:pict w14:anchorId="31225F42">
          <v:shape id="Text Box 169" o:spid="_x0000_s1069" type="#_x0000_t202" style="position:absolute;margin-left:197.5pt;margin-top:12.35pt;width:105.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2zLQIAAFw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">
            <v:textbox>
              <w:txbxContent>
                <w:p w14:paraId="0C437AFF" w14:textId="77777777" w:rsidR="00053B0A" w:rsidRDefault="00053B0A" w:rsidP="00C06D6F">
                  <w:r>
                    <w:t xml:space="preserve">Academic Senates </w:t>
                  </w:r>
                </w:p>
                <w:p w14:paraId="13D23E5D" w14:textId="77777777" w:rsidR="00053B0A" w:rsidRDefault="00053B0A" w:rsidP="00C06D6F">
                  <w:r>
                    <w:t>(CCC/CSU)</w:t>
                  </w:r>
                </w:p>
                <w:p w14:paraId="03AF3255" w14:textId="77777777" w:rsidR="00053B0A" w:rsidRDefault="00053B0A" w:rsidP="00C06D6F">
                  <w:r>
                    <w:t>Appoints faculty</w:t>
                  </w:r>
                </w:p>
              </w:txbxContent>
            </v:textbox>
          </v:shape>
        </w:pict>
      </w:r>
      <w:r>
        <w:rPr>
          <w:noProof/>
          <w:lang w:eastAsia="en-US"/>
        </w:rPr>
        <w:pict w14:anchorId="0EAD3DD2">
          <v:shape id="Text Box 168" o:spid="_x0000_s1070" type="#_x0000_t202" style="position:absolute;margin-left:33.5pt;margin-top:152.2pt;width:105.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iBLAIAAFw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">
            <v:textbox>
              <w:txbxContent>
                <w:p w14:paraId="43177640" w14:textId="77777777" w:rsidR="00053B0A" w:rsidRDefault="00053B0A" w:rsidP="00C06D6F">
                  <w:r>
                    <w:t>Intersegmental Curriculum Workgroup (ICW)</w:t>
                  </w:r>
                </w:p>
              </w:txbxContent>
            </v:textbox>
          </v:shape>
        </w:pict>
      </w:r>
    </w:p>
    <w:p w14:paraId="3A20E632" w14:textId="77777777" w:rsidR="00EC6FA2" w:rsidRPr="00EC6FA2" w:rsidRDefault="00EC6FA2" w:rsidP="00C06D6F">
      <w:pPr>
        <w:tabs>
          <w:tab w:val="left" w:pos="1118"/>
        </w:tabs>
      </w:pPr>
    </w:p>
    <w:sectPr w:rsidR="00EC6FA2" w:rsidRPr="00EC6FA2" w:rsidSect="00E56C57">
      <w:headerReference w:type="first" r:id="rId31"/>
      <w:pgSz w:w="12240" w:h="15840" w:code="1"/>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B432" w14:textId="77777777" w:rsidR="00053B0A" w:rsidRDefault="00053B0A" w:rsidP="00481921">
      <w:r>
        <w:separator/>
      </w:r>
    </w:p>
  </w:endnote>
  <w:endnote w:type="continuationSeparator" w:id="0">
    <w:p w14:paraId="41CA6533" w14:textId="77777777" w:rsidR="00053B0A" w:rsidRDefault="00053B0A" w:rsidP="0048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55">
    <w:altName w:val="Cambri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7177" w14:textId="77777777" w:rsidR="00053B0A" w:rsidRDefault="00053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BA56" w14:textId="77777777" w:rsidR="00053B0A" w:rsidRDefault="00053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624C" w14:textId="77777777" w:rsidR="00053B0A" w:rsidRDefault="00053B0A" w:rsidP="00E56C57">
    <w:pPr>
      <w:pStyle w:val="Footer"/>
      <w:ind w:right="-360"/>
      <w:jc w:val="right"/>
    </w:pPr>
    <w:r>
      <w:t xml:space="preserve">    </w:t>
    </w:r>
  </w:p>
  <w:p w14:paraId="6F7AC23E" w14:textId="77777777" w:rsidR="00053B0A" w:rsidRDefault="00053B0A" w:rsidP="00C06D6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7E74" w14:textId="77777777" w:rsidR="00053B0A" w:rsidRDefault="00053B0A" w:rsidP="00481921">
      <w:r>
        <w:separator/>
      </w:r>
    </w:p>
  </w:footnote>
  <w:footnote w:type="continuationSeparator" w:id="0">
    <w:p w14:paraId="6B36F952" w14:textId="77777777" w:rsidR="00053B0A" w:rsidRDefault="00053B0A" w:rsidP="0048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18396"/>
      <w:docPartObj>
        <w:docPartGallery w:val="Page Numbers (Top of Page)"/>
        <w:docPartUnique/>
      </w:docPartObj>
    </w:sdtPr>
    <w:sdtEndPr>
      <w:rPr>
        <w:noProof/>
      </w:rPr>
    </w:sdtEndPr>
    <w:sdtContent>
      <w:p w14:paraId="1A6334E0" w14:textId="77777777" w:rsidR="00053B0A" w:rsidRDefault="00053B0A">
        <w:pPr>
          <w:pStyle w:val="Header"/>
          <w:jc w:val="right"/>
        </w:pPr>
        <w:r>
          <w:fldChar w:fldCharType="begin"/>
        </w:r>
        <w:r>
          <w:instrText xml:space="preserve"> PAGE   \* MERGEFORMAT </w:instrText>
        </w:r>
        <w:r>
          <w:fldChar w:fldCharType="separate"/>
        </w:r>
        <w:r w:rsidR="00670BC0">
          <w:rPr>
            <w:noProof/>
          </w:rPr>
          <w:t>15</w:t>
        </w:r>
        <w:r>
          <w:rPr>
            <w:noProof/>
          </w:rPr>
          <w:fldChar w:fldCharType="end"/>
        </w:r>
      </w:p>
    </w:sdtContent>
  </w:sdt>
  <w:p w14:paraId="6AF0361C" w14:textId="77777777" w:rsidR="00053B0A" w:rsidRDefault="00053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C8C3" w14:textId="77777777" w:rsidR="00053B0A" w:rsidRDefault="00053B0A">
    <w:pPr>
      <w:pStyle w:val="Header"/>
      <w:jc w:val="right"/>
    </w:pPr>
  </w:p>
  <w:p w14:paraId="383CAB9E" w14:textId="77777777" w:rsidR="00053B0A" w:rsidRDefault="00053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90014"/>
      <w:docPartObj>
        <w:docPartGallery w:val="Page Numbers (Top of Page)"/>
        <w:docPartUnique/>
      </w:docPartObj>
    </w:sdtPr>
    <w:sdtEndPr>
      <w:rPr>
        <w:noProof/>
      </w:rPr>
    </w:sdtEndPr>
    <w:sdtContent>
      <w:p w14:paraId="417B9FA9" w14:textId="77777777" w:rsidR="00053B0A" w:rsidRDefault="00053B0A">
        <w:pPr>
          <w:pStyle w:val="Header"/>
          <w:jc w:val="right"/>
        </w:pPr>
        <w:r>
          <w:fldChar w:fldCharType="begin"/>
        </w:r>
        <w:r>
          <w:instrText xml:space="preserve"> PAGE   \* MERGEFORMAT </w:instrText>
        </w:r>
        <w:r>
          <w:fldChar w:fldCharType="separate"/>
        </w:r>
        <w:r w:rsidR="00670BC0">
          <w:rPr>
            <w:noProof/>
          </w:rPr>
          <w:t>3</w:t>
        </w:r>
        <w:r>
          <w:rPr>
            <w:noProof/>
          </w:rPr>
          <w:fldChar w:fldCharType="end"/>
        </w:r>
      </w:p>
    </w:sdtContent>
  </w:sdt>
  <w:p w14:paraId="3EA8E7C4" w14:textId="77777777" w:rsidR="00053B0A" w:rsidRDefault="00053B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496940"/>
      <w:docPartObj>
        <w:docPartGallery w:val="Page Numbers (Top of Page)"/>
        <w:docPartUnique/>
      </w:docPartObj>
    </w:sdtPr>
    <w:sdtEndPr>
      <w:rPr>
        <w:noProof/>
      </w:rPr>
    </w:sdtEndPr>
    <w:sdtContent>
      <w:p w14:paraId="19698310" w14:textId="77777777" w:rsidR="00053B0A" w:rsidRDefault="00053B0A">
        <w:pPr>
          <w:pStyle w:val="Header"/>
          <w:jc w:val="right"/>
        </w:pPr>
        <w:r>
          <w:rPr>
            <w:rFonts w:ascii="Arial" w:hAnsi="Arial" w:cs="Arial"/>
            <w:sz w:val="22"/>
            <w:szCs w:val="22"/>
          </w:rPr>
          <w:t>Appendix E: Descriptor and Course Submission/Review Flowchart</w:t>
        </w:r>
        <w:r>
          <w:t xml:space="preserve">                                                                                                       </w:t>
        </w:r>
        <w:r>
          <w:fldChar w:fldCharType="begin"/>
        </w:r>
        <w:r>
          <w:instrText xml:space="preserve"> PAGE   \* MERGEFORMAT </w:instrText>
        </w:r>
        <w:r>
          <w:fldChar w:fldCharType="separate"/>
        </w:r>
        <w:r w:rsidR="00670BC0">
          <w:rPr>
            <w:noProof/>
          </w:rPr>
          <w:t>16</w:t>
        </w:r>
        <w:r>
          <w:fldChar w:fldCharType="end"/>
        </w:r>
      </w:p>
    </w:sdtContent>
  </w:sdt>
  <w:p w14:paraId="7FD5C3FE" w14:textId="77777777" w:rsidR="00053B0A" w:rsidRDefault="00053B0A" w:rsidP="00E56C5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1464"/>
      <w:docPartObj>
        <w:docPartGallery w:val="Page Numbers (Top of Page)"/>
        <w:docPartUnique/>
      </w:docPartObj>
    </w:sdtPr>
    <w:sdtEndPr>
      <w:rPr>
        <w:noProof/>
      </w:rPr>
    </w:sdtEndPr>
    <w:sdtContent>
      <w:p w14:paraId="244D8E30" w14:textId="77777777" w:rsidR="00053B0A" w:rsidRDefault="00053B0A">
        <w:pPr>
          <w:pStyle w:val="Header"/>
          <w:jc w:val="right"/>
        </w:pPr>
        <w:r>
          <w:rPr>
            <w:rFonts w:ascii="Arial" w:hAnsi="Arial" w:cs="Arial"/>
            <w:sz w:val="22"/>
            <w:szCs w:val="22"/>
          </w:rPr>
          <w:t xml:space="preserve">Appendix F: C-ID Organization                                                                                                               </w:t>
        </w:r>
        <w:r>
          <w:fldChar w:fldCharType="begin"/>
        </w:r>
        <w:r>
          <w:instrText xml:space="preserve"> PAGE   \* MERGEFORMAT </w:instrText>
        </w:r>
        <w:r>
          <w:fldChar w:fldCharType="separate"/>
        </w:r>
        <w:r w:rsidR="00670BC0">
          <w:rPr>
            <w:noProof/>
          </w:rPr>
          <w:t>17</w:t>
        </w:r>
        <w:r>
          <w:rPr>
            <w:noProof/>
          </w:rPr>
          <w:fldChar w:fldCharType="end"/>
        </w:r>
      </w:p>
    </w:sdtContent>
  </w:sdt>
  <w:p w14:paraId="4E547F55" w14:textId="77777777" w:rsidR="00053B0A" w:rsidRDefault="00053B0A" w:rsidP="00E56C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898"/>
    <w:multiLevelType w:val="hybridMultilevel"/>
    <w:tmpl w:val="A5A8C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Univers 55"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Univers 55"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Univers 55"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D1FA0"/>
    <w:multiLevelType w:val="hybridMultilevel"/>
    <w:tmpl w:val="DA48B302"/>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D3AD1"/>
    <w:multiLevelType w:val="hybridMultilevel"/>
    <w:tmpl w:val="5E4CF00E"/>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3F56"/>
    <w:multiLevelType w:val="hybridMultilevel"/>
    <w:tmpl w:val="56766E0E"/>
    <w:lvl w:ilvl="0" w:tplc="04090015">
      <w:start w:val="1"/>
      <w:numFmt w:val="upperLetter"/>
      <w:lvlText w:val="%1."/>
      <w:lvlJc w:val="left"/>
      <w:pPr>
        <w:tabs>
          <w:tab w:val="num" w:pos="720"/>
        </w:tabs>
        <w:ind w:left="720" w:hanging="360"/>
      </w:pPr>
      <w:rPr>
        <w:b w:val="0"/>
        <w:i w:val="0"/>
      </w:rPr>
    </w:lvl>
    <w:lvl w:ilvl="1" w:tplc="0409001B">
      <w:start w:val="1"/>
      <w:numFmt w:val="lowerRoman"/>
      <w:lvlText w:val="%2."/>
      <w:lvlJc w:val="righ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E5FC3"/>
    <w:multiLevelType w:val="hybridMultilevel"/>
    <w:tmpl w:val="32347D0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018FE"/>
    <w:multiLevelType w:val="hybridMultilevel"/>
    <w:tmpl w:val="1592EAD0"/>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F0882"/>
    <w:multiLevelType w:val="hybridMultilevel"/>
    <w:tmpl w:val="071AD2A0"/>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F5C0A"/>
    <w:multiLevelType w:val="hybridMultilevel"/>
    <w:tmpl w:val="66EA8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Univers 55"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Univers 55"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Univers 55"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774AC7"/>
    <w:multiLevelType w:val="hybridMultilevel"/>
    <w:tmpl w:val="FEC8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F2AE2"/>
    <w:multiLevelType w:val="hybridMultilevel"/>
    <w:tmpl w:val="A630F350"/>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F0D0D"/>
    <w:multiLevelType w:val="hybridMultilevel"/>
    <w:tmpl w:val="C3C883A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57918"/>
    <w:multiLevelType w:val="hybridMultilevel"/>
    <w:tmpl w:val="D69E0564"/>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66CED"/>
    <w:multiLevelType w:val="hybridMultilevel"/>
    <w:tmpl w:val="0B3C53A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E68F1"/>
    <w:multiLevelType w:val="hybridMultilevel"/>
    <w:tmpl w:val="44ACF688"/>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6502E"/>
    <w:multiLevelType w:val="hybridMultilevel"/>
    <w:tmpl w:val="7E282972"/>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92FD5"/>
    <w:multiLevelType w:val="hybridMultilevel"/>
    <w:tmpl w:val="27BE0BF8"/>
    <w:lvl w:ilvl="0" w:tplc="04090015">
      <w:start w:val="1"/>
      <w:numFmt w:val="upperLetter"/>
      <w:lvlText w:val="%1."/>
      <w:lvlJc w:val="lef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485B4F"/>
    <w:multiLevelType w:val="hybridMultilevel"/>
    <w:tmpl w:val="7E9CA216"/>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95EED"/>
    <w:multiLevelType w:val="hybridMultilevel"/>
    <w:tmpl w:val="C6704DB0"/>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C3F2E"/>
    <w:multiLevelType w:val="hybridMultilevel"/>
    <w:tmpl w:val="043A5FB0"/>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955C2"/>
    <w:multiLevelType w:val="hybridMultilevel"/>
    <w:tmpl w:val="58BEEF62"/>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63C14"/>
    <w:multiLevelType w:val="hybridMultilevel"/>
    <w:tmpl w:val="F3746A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B3C4A"/>
    <w:multiLevelType w:val="hybridMultilevel"/>
    <w:tmpl w:val="5AA61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6627BD"/>
    <w:multiLevelType w:val="hybridMultilevel"/>
    <w:tmpl w:val="6C4871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F25BEE"/>
    <w:multiLevelType w:val="hybridMultilevel"/>
    <w:tmpl w:val="EEACD9F6"/>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7053AB"/>
    <w:multiLevelType w:val="hybridMultilevel"/>
    <w:tmpl w:val="105CD6AA"/>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23A1B"/>
    <w:multiLevelType w:val="hybridMultilevel"/>
    <w:tmpl w:val="CE5EA284"/>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24831"/>
    <w:multiLevelType w:val="hybridMultilevel"/>
    <w:tmpl w:val="7BEA60EA"/>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4683B"/>
    <w:multiLevelType w:val="hybridMultilevel"/>
    <w:tmpl w:val="BCC8D484"/>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996C06"/>
    <w:multiLevelType w:val="hybridMultilevel"/>
    <w:tmpl w:val="286E6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B161E"/>
    <w:multiLevelType w:val="hybridMultilevel"/>
    <w:tmpl w:val="798C6C0C"/>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836A7"/>
    <w:multiLevelType w:val="hybridMultilevel"/>
    <w:tmpl w:val="A470EE92"/>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D7E3E"/>
    <w:multiLevelType w:val="hybridMultilevel"/>
    <w:tmpl w:val="8A0A4984"/>
    <w:lvl w:ilvl="0" w:tplc="04090015">
      <w:start w:val="1"/>
      <w:numFmt w:val="upperLetter"/>
      <w:lvlText w:val="%1."/>
      <w:lvlJc w:val="left"/>
      <w:pPr>
        <w:tabs>
          <w:tab w:val="num" w:pos="780"/>
        </w:tabs>
        <w:ind w:left="780" w:hanging="360"/>
      </w:pPr>
      <w:rPr>
        <w:b w:val="0"/>
        <w:i w:val="0"/>
      </w:rPr>
    </w:lvl>
    <w:lvl w:ilvl="1" w:tplc="04090001">
      <w:start w:val="1"/>
      <w:numFmt w:val="bullet"/>
      <w:lvlText w:val=""/>
      <w:lvlJc w:val="left"/>
      <w:pPr>
        <w:tabs>
          <w:tab w:val="num" w:pos="1500"/>
        </w:tabs>
        <w:ind w:left="1500" w:hanging="360"/>
      </w:pPr>
      <w:rPr>
        <w:rFonts w:ascii="Symbol" w:hAnsi="Symbol" w:hint="default"/>
        <w:b w:val="0"/>
        <w:i w:val="0"/>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51C711F7"/>
    <w:multiLevelType w:val="hybridMultilevel"/>
    <w:tmpl w:val="D340D9D2"/>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892A29"/>
    <w:multiLevelType w:val="hybridMultilevel"/>
    <w:tmpl w:val="431CDF9E"/>
    <w:lvl w:ilvl="0" w:tplc="DA462F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354297"/>
    <w:multiLevelType w:val="hybridMultilevel"/>
    <w:tmpl w:val="990A78C4"/>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E4AB4"/>
    <w:multiLevelType w:val="hybridMultilevel"/>
    <w:tmpl w:val="5EE6FD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33742B"/>
    <w:multiLevelType w:val="hybridMultilevel"/>
    <w:tmpl w:val="F08CCAE4"/>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33259"/>
    <w:multiLevelType w:val="hybridMultilevel"/>
    <w:tmpl w:val="6CBE33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6C3813"/>
    <w:multiLevelType w:val="hybridMultilevel"/>
    <w:tmpl w:val="0CA0AC3E"/>
    <w:lvl w:ilvl="0" w:tplc="6160300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274C73"/>
    <w:multiLevelType w:val="hybridMultilevel"/>
    <w:tmpl w:val="725A7F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2501B"/>
    <w:multiLevelType w:val="hybridMultilevel"/>
    <w:tmpl w:val="B98CA56E"/>
    <w:lvl w:ilvl="0" w:tplc="3FC6E9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97724B"/>
    <w:multiLevelType w:val="hybridMultilevel"/>
    <w:tmpl w:val="D668D2B2"/>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55772E"/>
    <w:multiLevelType w:val="hybridMultilevel"/>
    <w:tmpl w:val="0226CA76"/>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8B5A98"/>
    <w:multiLevelType w:val="hybridMultilevel"/>
    <w:tmpl w:val="9D9C0B88"/>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7A2BFB"/>
    <w:multiLevelType w:val="hybridMultilevel"/>
    <w:tmpl w:val="EB606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201E6A"/>
    <w:multiLevelType w:val="hybridMultilevel"/>
    <w:tmpl w:val="013243A6"/>
    <w:lvl w:ilvl="0" w:tplc="DA462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645C3D"/>
    <w:multiLevelType w:val="hybridMultilevel"/>
    <w:tmpl w:val="C9347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Univers 55"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Univers 55"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Univers 55"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0568BE"/>
    <w:multiLevelType w:val="hybridMultilevel"/>
    <w:tmpl w:val="3FF64E1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Wingdings"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Wingdings"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Wingdings"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8" w15:restartNumberingAfterBreak="0">
    <w:nsid w:val="73583CC7"/>
    <w:multiLevelType w:val="hybridMultilevel"/>
    <w:tmpl w:val="AD4CCCDC"/>
    <w:lvl w:ilvl="0" w:tplc="3C9460A0">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56B5E2B"/>
    <w:multiLevelType w:val="hybridMultilevel"/>
    <w:tmpl w:val="E496FAAE"/>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5E1C7B"/>
    <w:multiLevelType w:val="hybridMultilevel"/>
    <w:tmpl w:val="AD38E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Univers 55"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Univers 55"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Univers 55"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C5805B7"/>
    <w:multiLevelType w:val="hybridMultilevel"/>
    <w:tmpl w:val="CA40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Univers 55"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Univers 55"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Univers 55"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6E2D76"/>
    <w:multiLevelType w:val="hybridMultilevel"/>
    <w:tmpl w:val="B830B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Univers 55"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55"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55"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782DE8"/>
    <w:multiLevelType w:val="hybridMultilevel"/>
    <w:tmpl w:val="D4322230"/>
    <w:lvl w:ilvl="0" w:tplc="04090015">
      <w:start w:val="1"/>
      <w:numFmt w:val="upp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3278CE"/>
    <w:multiLevelType w:val="hybridMultilevel"/>
    <w:tmpl w:val="8DB6FD7A"/>
    <w:lvl w:ilvl="0" w:tplc="DA462FB2">
      <w:start w:val="1"/>
      <w:numFmt w:val="bullet"/>
      <w:lvlText w:val=""/>
      <w:lvlJc w:val="left"/>
      <w:pPr>
        <w:tabs>
          <w:tab w:val="num" w:pos="720"/>
        </w:tabs>
        <w:ind w:left="720" w:hanging="360"/>
      </w:pPr>
      <w:rPr>
        <w:rFonts w:ascii="Symbol" w:hAnsi="Symbol" w:hint="default"/>
        <w:color w:val="auto"/>
      </w:rPr>
    </w:lvl>
    <w:lvl w:ilvl="1" w:tplc="3C9460A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FBF072D"/>
    <w:multiLevelType w:val="hybridMultilevel"/>
    <w:tmpl w:val="F7786D1A"/>
    <w:lvl w:ilvl="0" w:tplc="04090001">
      <w:start w:val="1"/>
      <w:numFmt w:val="bullet"/>
      <w:lvlText w:val=""/>
      <w:lvlJc w:val="left"/>
      <w:pPr>
        <w:tabs>
          <w:tab w:val="num" w:pos="1800"/>
        </w:tabs>
        <w:ind w:left="1800" w:hanging="360"/>
      </w:pPr>
      <w:rPr>
        <w:rFonts w:ascii="Symbol" w:hAnsi="Symbol"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22"/>
  </w:num>
  <w:num w:numId="3">
    <w:abstractNumId w:val="35"/>
  </w:num>
  <w:num w:numId="4">
    <w:abstractNumId w:val="0"/>
  </w:num>
  <w:num w:numId="5">
    <w:abstractNumId w:val="3"/>
  </w:num>
  <w:num w:numId="6">
    <w:abstractNumId w:val="53"/>
  </w:num>
  <w:num w:numId="7">
    <w:abstractNumId w:val="15"/>
  </w:num>
  <w:num w:numId="8">
    <w:abstractNumId w:val="55"/>
  </w:num>
  <w:num w:numId="9">
    <w:abstractNumId w:val="31"/>
  </w:num>
  <w:num w:numId="10">
    <w:abstractNumId w:val="47"/>
  </w:num>
  <w:num w:numId="11">
    <w:abstractNumId w:val="7"/>
  </w:num>
  <w:num w:numId="12">
    <w:abstractNumId w:val="50"/>
  </w:num>
  <w:num w:numId="13">
    <w:abstractNumId w:val="38"/>
  </w:num>
  <w:num w:numId="14">
    <w:abstractNumId w:val="20"/>
  </w:num>
  <w:num w:numId="15">
    <w:abstractNumId w:val="37"/>
  </w:num>
  <w:num w:numId="16">
    <w:abstractNumId w:val="30"/>
  </w:num>
  <w:num w:numId="17">
    <w:abstractNumId w:val="19"/>
  </w:num>
  <w:num w:numId="18">
    <w:abstractNumId w:val="12"/>
  </w:num>
  <w:num w:numId="19">
    <w:abstractNumId w:val="10"/>
  </w:num>
  <w:num w:numId="20">
    <w:abstractNumId w:val="9"/>
  </w:num>
  <w:num w:numId="21">
    <w:abstractNumId w:val="6"/>
  </w:num>
  <w:num w:numId="22">
    <w:abstractNumId w:val="34"/>
  </w:num>
  <w:num w:numId="23">
    <w:abstractNumId w:val="44"/>
  </w:num>
  <w:num w:numId="24">
    <w:abstractNumId w:val="40"/>
  </w:num>
  <w:num w:numId="25">
    <w:abstractNumId w:val="8"/>
  </w:num>
  <w:num w:numId="26">
    <w:abstractNumId w:val="43"/>
  </w:num>
  <w:num w:numId="27">
    <w:abstractNumId w:val="11"/>
  </w:num>
  <w:num w:numId="28">
    <w:abstractNumId w:val="23"/>
  </w:num>
  <w:num w:numId="29">
    <w:abstractNumId w:val="1"/>
  </w:num>
  <w:num w:numId="30">
    <w:abstractNumId w:val="13"/>
  </w:num>
  <w:num w:numId="31">
    <w:abstractNumId w:val="5"/>
  </w:num>
  <w:num w:numId="32">
    <w:abstractNumId w:val="54"/>
  </w:num>
  <w:num w:numId="33">
    <w:abstractNumId w:val="32"/>
  </w:num>
  <w:num w:numId="34">
    <w:abstractNumId w:val="41"/>
  </w:num>
  <w:num w:numId="35">
    <w:abstractNumId w:val="27"/>
  </w:num>
  <w:num w:numId="36">
    <w:abstractNumId w:val="17"/>
  </w:num>
  <w:num w:numId="37">
    <w:abstractNumId w:val="29"/>
  </w:num>
  <w:num w:numId="38">
    <w:abstractNumId w:val="49"/>
  </w:num>
  <w:num w:numId="39">
    <w:abstractNumId w:val="36"/>
  </w:num>
  <w:num w:numId="40">
    <w:abstractNumId w:val="42"/>
  </w:num>
  <w:num w:numId="41">
    <w:abstractNumId w:val="18"/>
  </w:num>
  <w:num w:numId="42">
    <w:abstractNumId w:val="48"/>
  </w:num>
  <w:num w:numId="43">
    <w:abstractNumId w:val="14"/>
  </w:num>
  <w:num w:numId="44">
    <w:abstractNumId w:val="16"/>
  </w:num>
  <w:num w:numId="45">
    <w:abstractNumId w:val="2"/>
  </w:num>
  <w:num w:numId="46">
    <w:abstractNumId w:val="52"/>
  </w:num>
  <w:num w:numId="47">
    <w:abstractNumId w:val="33"/>
  </w:num>
  <w:num w:numId="48">
    <w:abstractNumId w:val="26"/>
  </w:num>
  <w:num w:numId="49">
    <w:abstractNumId w:val="45"/>
  </w:num>
  <w:num w:numId="50">
    <w:abstractNumId w:val="25"/>
  </w:num>
  <w:num w:numId="51">
    <w:abstractNumId w:val="4"/>
  </w:num>
  <w:num w:numId="52">
    <w:abstractNumId w:val="2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39"/>
  </w:num>
  <w:num w:numId="56">
    <w:abstractNumId w:val="51"/>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C6FA2"/>
    <w:rsid w:val="00024CD3"/>
    <w:rsid w:val="00053B0A"/>
    <w:rsid w:val="000C285A"/>
    <w:rsid w:val="000D3285"/>
    <w:rsid w:val="000E165E"/>
    <w:rsid w:val="001037DF"/>
    <w:rsid w:val="0015213A"/>
    <w:rsid w:val="00174382"/>
    <w:rsid w:val="00174AB4"/>
    <w:rsid w:val="001940E4"/>
    <w:rsid w:val="001B513A"/>
    <w:rsid w:val="001B5FF5"/>
    <w:rsid w:val="001F275B"/>
    <w:rsid w:val="00212D7F"/>
    <w:rsid w:val="002403B8"/>
    <w:rsid w:val="00270902"/>
    <w:rsid w:val="00283B01"/>
    <w:rsid w:val="00284434"/>
    <w:rsid w:val="002E1980"/>
    <w:rsid w:val="00300A00"/>
    <w:rsid w:val="00307CDC"/>
    <w:rsid w:val="00311F8B"/>
    <w:rsid w:val="00325D15"/>
    <w:rsid w:val="00327955"/>
    <w:rsid w:val="00335764"/>
    <w:rsid w:val="003528B4"/>
    <w:rsid w:val="003A45A9"/>
    <w:rsid w:val="003B6576"/>
    <w:rsid w:val="003F4F1B"/>
    <w:rsid w:val="004049D2"/>
    <w:rsid w:val="004073A8"/>
    <w:rsid w:val="0041544B"/>
    <w:rsid w:val="0043434C"/>
    <w:rsid w:val="00481921"/>
    <w:rsid w:val="004A6AC6"/>
    <w:rsid w:val="004C6F36"/>
    <w:rsid w:val="00505CEE"/>
    <w:rsid w:val="005221F7"/>
    <w:rsid w:val="00530304"/>
    <w:rsid w:val="0054326D"/>
    <w:rsid w:val="00547266"/>
    <w:rsid w:val="00552473"/>
    <w:rsid w:val="005555C5"/>
    <w:rsid w:val="00571DED"/>
    <w:rsid w:val="00593BCB"/>
    <w:rsid w:val="005C0389"/>
    <w:rsid w:val="005C511A"/>
    <w:rsid w:val="005F3CAB"/>
    <w:rsid w:val="00621F46"/>
    <w:rsid w:val="0065758C"/>
    <w:rsid w:val="0066381F"/>
    <w:rsid w:val="00665DD2"/>
    <w:rsid w:val="00670BC0"/>
    <w:rsid w:val="006764BD"/>
    <w:rsid w:val="0069391A"/>
    <w:rsid w:val="006E1942"/>
    <w:rsid w:val="00706E3E"/>
    <w:rsid w:val="007606B6"/>
    <w:rsid w:val="007653C1"/>
    <w:rsid w:val="007A00AA"/>
    <w:rsid w:val="007B38B8"/>
    <w:rsid w:val="007B7416"/>
    <w:rsid w:val="007C2AA1"/>
    <w:rsid w:val="007C743B"/>
    <w:rsid w:val="007D2B24"/>
    <w:rsid w:val="007F240A"/>
    <w:rsid w:val="00825BD1"/>
    <w:rsid w:val="008449D4"/>
    <w:rsid w:val="00861C68"/>
    <w:rsid w:val="00862EB0"/>
    <w:rsid w:val="008B165D"/>
    <w:rsid w:val="008E3527"/>
    <w:rsid w:val="008E4099"/>
    <w:rsid w:val="008F18F8"/>
    <w:rsid w:val="0090408A"/>
    <w:rsid w:val="00913497"/>
    <w:rsid w:val="0092219B"/>
    <w:rsid w:val="00954650"/>
    <w:rsid w:val="00987A12"/>
    <w:rsid w:val="0099457B"/>
    <w:rsid w:val="009A2656"/>
    <w:rsid w:val="009F5D99"/>
    <w:rsid w:val="00A83930"/>
    <w:rsid w:val="00B118D5"/>
    <w:rsid w:val="00B17AB9"/>
    <w:rsid w:val="00B24730"/>
    <w:rsid w:val="00B34920"/>
    <w:rsid w:val="00B37583"/>
    <w:rsid w:val="00B453F6"/>
    <w:rsid w:val="00B563FF"/>
    <w:rsid w:val="00B67FEC"/>
    <w:rsid w:val="00B81520"/>
    <w:rsid w:val="00B82D3F"/>
    <w:rsid w:val="00C06D6F"/>
    <w:rsid w:val="00C41072"/>
    <w:rsid w:val="00CC4F57"/>
    <w:rsid w:val="00CD3936"/>
    <w:rsid w:val="00D1587B"/>
    <w:rsid w:val="00D44862"/>
    <w:rsid w:val="00D6288B"/>
    <w:rsid w:val="00DB490B"/>
    <w:rsid w:val="00E05956"/>
    <w:rsid w:val="00E05FC9"/>
    <w:rsid w:val="00E359A0"/>
    <w:rsid w:val="00E36427"/>
    <w:rsid w:val="00E44AAF"/>
    <w:rsid w:val="00E56C57"/>
    <w:rsid w:val="00E635E4"/>
    <w:rsid w:val="00E96AAF"/>
    <w:rsid w:val="00EC4EF3"/>
    <w:rsid w:val="00EC6FA2"/>
    <w:rsid w:val="00EC7FD9"/>
    <w:rsid w:val="00ED2AEF"/>
    <w:rsid w:val="00ED7714"/>
    <w:rsid w:val="00EE12C6"/>
    <w:rsid w:val="00F032B5"/>
    <w:rsid w:val="00F2256D"/>
    <w:rsid w:val="00F24981"/>
    <w:rsid w:val="00F4389A"/>
    <w:rsid w:val="00F51148"/>
    <w:rsid w:val="00FE7287"/>
    <w:rsid w:val="00FF2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1" type="connector" idref="#Line 161"/>
        <o:r id="V:Rule12" type="connector" idref="#Line 164"/>
        <o:r id="V:Rule13" type="connector" idref="#Line 165"/>
        <o:r id="V:Rule16" type="connector" idref="#Straight Arrow Connector 179"/>
        <o:r id="V:Rule21" type="connector" idref="#Line 160"/>
        <o:r id="V:Rule23" type="connector" idref="#Line 158"/>
        <o:r id="V:Rule26" type="connector" idref="#Straight Arrow Connector 173"/>
        <o:r id="V:Rule30" type="connector" idref="#Straight Arrow Connector 176"/>
        <o:r id="V:Rule31" type="connector" idref="#Line 151"/>
        <o:r id="V:Rule32" type="connector" idref="#Line 150"/>
        <o:r id="V:Rule33" type="connector" idref="#Line 132"/>
        <o:r id="V:Rule34" type="connector" idref="#Line 149"/>
        <o:r id="V:Rule35" type="connector" idref="#Straight Arrow Connector 170"/>
        <o:r id="V:Rule36" type="connector" idref="#Line 152"/>
        <o:r id="V:Rule38" type="connector" idref="#Line 144"/>
        <o:r id="V:Rule40" type="connector" idref="#Straight Arrow Connector 171"/>
        <o:r id="V:Rule41" type="connector" idref="#Line 143"/>
        <o:r id="V:Rule42" type="connector" idref="#Straight Arrow Connector 177"/>
        <o:r id="V:Rule45" type="connector" idref="#Line 141"/>
        <o:r id="V:Rule46" type="connector" idref="#Line 145"/>
        <o:r id="V:Rule47" type="connector" idref="#Line 155"/>
        <o:r id="V:Rule48" type="connector" idref="#Line 154"/>
        <o:r id="V:Rule49" type="connector" idref="#Line 153"/>
        <o:r id="V:Rule50" type="connector" idref="#Line 142"/>
        <o:r id="V:Rule51" type="connector" idref="#Line 146"/>
        <o:r id="V:Rule52" type="connector" idref="#Line 156"/>
      </o:rules>
    </o:shapelayout>
  </w:shapeDefaults>
  <w:decimalSymbol w:val="."/>
  <w:listSeparator w:val=","/>
  <w14:docId w14:val="624F7F7F"/>
  <w15:docId w15:val="{194D7532-F25C-41C7-8F0C-9484F53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A2"/>
    <w:pPr>
      <w:spacing w:after="0" w:line="240" w:lineRule="auto"/>
    </w:pPr>
    <w:rPr>
      <w:rFonts w:ascii="Times New Roman" w:eastAsia="MS Mincho" w:hAnsi="Times New Roman" w:cs="Times New Roman"/>
      <w:sz w:val="24"/>
      <w:szCs w:val="24"/>
      <w:lang w:eastAsia="ja-JP"/>
    </w:rPr>
  </w:style>
  <w:style w:type="paragraph" w:styleId="Heading6">
    <w:name w:val="heading 6"/>
    <w:basedOn w:val="Normal"/>
    <w:next w:val="Normal"/>
    <w:link w:val="Heading6Char"/>
    <w:qFormat/>
    <w:rsid w:val="00EC6FA2"/>
    <w:pPr>
      <w:keepNext/>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FA2"/>
    <w:rPr>
      <w:color w:val="0000FF"/>
      <w:u w:val="single"/>
    </w:rPr>
  </w:style>
  <w:style w:type="paragraph" w:styleId="ListParagraph">
    <w:name w:val="List Paragraph"/>
    <w:basedOn w:val="Normal"/>
    <w:uiPriority w:val="34"/>
    <w:qFormat/>
    <w:rsid w:val="00EC6FA2"/>
    <w:pPr>
      <w:ind w:left="720"/>
      <w:contextualSpacing/>
    </w:pPr>
  </w:style>
  <w:style w:type="character" w:customStyle="1" w:styleId="Heading6Char">
    <w:name w:val="Heading 6 Char"/>
    <w:basedOn w:val="DefaultParagraphFont"/>
    <w:link w:val="Heading6"/>
    <w:rsid w:val="00EC6FA2"/>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481921"/>
    <w:pPr>
      <w:tabs>
        <w:tab w:val="center" w:pos="4680"/>
        <w:tab w:val="right" w:pos="9360"/>
      </w:tabs>
    </w:pPr>
  </w:style>
  <w:style w:type="character" w:customStyle="1" w:styleId="HeaderChar">
    <w:name w:val="Header Char"/>
    <w:basedOn w:val="DefaultParagraphFont"/>
    <w:link w:val="Header"/>
    <w:uiPriority w:val="99"/>
    <w:rsid w:val="0048192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1921"/>
    <w:pPr>
      <w:tabs>
        <w:tab w:val="center" w:pos="4680"/>
        <w:tab w:val="right" w:pos="9360"/>
      </w:tabs>
    </w:pPr>
  </w:style>
  <w:style w:type="character" w:customStyle="1" w:styleId="FooterChar">
    <w:name w:val="Footer Char"/>
    <w:basedOn w:val="DefaultParagraphFont"/>
    <w:link w:val="Footer"/>
    <w:uiPriority w:val="99"/>
    <w:rsid w:val="00481921"/>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1F275B"/>
    <w:rPr>
      <w:sz w:val="16"/>
      <w:szCs w:val="16"/>
    </w:rPr>
  </w:style>
  <w:style w:type="paragraph" w:styleId="CommentText">
    <w:name w:val="annotation text"/>
    <w:basedOn w:val="Normal"/>
    <w:link w:val="CommentTextChar"/>
    <w:uiPriority w:val="99"/>
    <w:semiHidden/>
    <w:unhideWhenUsed/>
    <w:rsid w:val="001F275B"/>
    <w:rPr>
      <w:sz w:val="20"/>
      <w:szCs w:val="20"/>
    </w:rPr>
  </w:style>
  <w:style w:type="character" w:customStyle="1" w:styleId="CommentTextChar">
    <w:name w:val="Comment Text Char"/>
    <w:basedOn w:val="DefaultParagraphFont"/>
    <w:link w:val="CommentText"/>
    <w:uiPriority w:val="99"/>
    <w:semiHidden/>
    <w:rsid w:val="001F275B"/>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F275B"/>
    <w:rPr>
      <w:b/>
      <w:bCs/>
    </w:rPr>
  </w:style>
  <w:style w:type="character" w:customStyle="1" w:styleId="CommentSubjectChar">
    <w:name w:val="Comment Subject Char"/>
    <w:basedOn w:val="CommentTextChar"/>
    <w:link w:val="CommentSubject"/>
    <w:uiPriority w:val="99"/>
    <w:semiHidden/>
    <w:rsid w:val="001F275B"/>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1F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5B"/>
    <w:rPr>
      <w:rFonts w:ascii="Segoe UI" w:eastAsia="MS Mincho" w:hAnsi="Segoe UI" w:cs="Segoe UI"/>
      <w:sz w:val="18"/>
      <w:szCs w:val="18"/>
      <w:lang w:eastAsia="ja-JP"/>
    </w:rPr>
  </w:style>
  <w:style w:type="character" w:styleId="FollowedHyperlink">
    <w:name w:val="FollowedHyperlink"/>
    <w:basedOn w:val="DefaultParagraphFont"/>
    <w:uiPriority w:val="99"/>
    <w:semiHidden/>
    <w:unhideWhenUsed/>
    <w:rsid w:val="00CD3936"/>
    <w:rPr>
      <w:color w:val="800080" w:themeColor="followedHyperlink"/>
      <w:u w:val="single"/>
    </w:rPr>
  </w:style>
  <w:style w:type="paragraph" w:styleId="Revision">
    <w:name w:val="Revision"/>
    <w:hidden/>
    <w:uiPriority w:val="99"/>
    <w:semiHidden/>
    <w:rsid w:val="007B38B8"/>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net" TargetMode="External"/><Relationship Id="rId18" Type="http://schemas.openxmlformats.org/officeDocument/2006/relationships/hyperlink" Target="http://www.cccconfer.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alstate.edu/es/applications/curriculum/oscar/" TargetMode="External"/><Relationship Id="rId7" Type="http://schemas.openxmlformats.org/officeDocument/2006/relationships/endnotes" Target="endnotes.xml"/><Relationship Id="rId12" Type="http://schemas.openxmlformats.org/officeDocument/2006/relationships/hyperlink" Target="mailto:info@c-id.net" TargetMode="External"/><Relationship Id="rId17" Type="http://schemas.openxmlformats.org/officeDocument/2006/relationships/hyperlink" Target="http://ciac.csusb.edu/ciac/handbook.html" TargetMode="External"/><Relationship Id="rId25" Type="http://schemas.openxmlformats.org/officeDocument/2006/relationships/hyperlink" Target="http://www.c-id.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sist.org" TargetMode="External"/><Relationship Id="rId20" Type="http://schemas.openxmlformats.org/officeDocument/2006/relationships/hyperlink" Target="https://www.c-id.net/descripto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id.net/resourc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iccu.edu/" TargetMode="External"/><Relationship Id="rId23" Type="http://schemas.openxmlformats.org/officeDocument/2006/relationships/hyperlink" Target="http://uctransfer.universityofcalifornia.ed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ciac.csusb.edu/ciac/"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miguel\Downloads\support@c-id.net" TargetMode="External"/><Relationship Id="rId22" Type="http://schemas.openxmlformats.org/officeDocument/2006/relationships/hyperlink" Target="http://www.leginfo.ca.gov/pub/09-10/bill/sen/sb_1401-1450/sb_1440_bill_20100929_chaptered.html" TargetMode="External"/><Relationship Id="rId27" Type="http://schemas.openxmlformats.org/officeDocument/2006/relationships/footer" Target="footer2.xml"/><Relationship Id="rId30" Type="http://schemas.openxmlformats.org/officeDocument/2006/relationships/hyperlink" Target="http://www.c-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BDF5-8B6B-4A7D-B6B9-1F07F2C1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dc:creator>
  <cp:lastModifiedBy>Miguel Rother</cp:lastModifiedBy>
  <cp:revision>22</cp:revision>
  <dcterms:created xsi:type="dcterms:W3CDTF">2018-01-19T15:55:00Z</dcterms:created>
  <dcterms:modified xsi:type="dcterms:W3CDTF">2018-01-22T21:09:00Z</dcterms:modified>
</cp:coreProperties>
</file>